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ap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aps/>
          <w:sz w:val="28"/>
          <w:szCs w:val="28"/>
        </w:rPr>
        <w:t xml:space="preserve">Закон</w:t>
      </w:r>
      <w:r>
        <w:rPr>
          <w:rFonts w:ascii="PT Astra Serif" w:hAnsi="PT Astra Serif" w:cs="PT Astra Serif"/>
          <w:caps/>
          <w:sz w:val="28"/>
          <w:szCs w:val="28"/>
        </w:rPr>
      </w:r>
      <w:r>
        <w:rPr>
          <w:rFonts w:ascii="PT Astra Serif" w:hAnsi="PT Astra Serif" w:cs="PT Astra Serif"/>
          <w:cap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aps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лтайского края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внесении изменений в закон Алтайского края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краевом бюджете на 2026 год </w:t>
      </w:r>
      <w:r>
        <w:rPr>
          <w:rFonts w:ascii="PT Astra Serif" w:hAnsi="PT Astra Serif" w:eastAsia="PT Astra Serif" w:cs="PT Astra Serif"/>
          <w:b/>
          <w:sz w:val="28"/>
          <w:szCs w:val="28"/>
        </w:rPr>
        <w:br/>
        <w:t xml:space="preserve">и на плановый период 2027 и 2028 годов»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both"/>
        <w:tabs>
          <w:tab w:val="left" w:pos="766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закон Алтайского края от 1 декабря 2025 года № 95-ЗС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кр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аевом бюджете на 2026 год и на плановый период 2027 и 2028 годов»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(Официальн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shd w:val="clear" w:color="auto" w:fill="ffffff"/>
        </w:rPr>
        <w:t xml:space="preserve">ый интернет-портал правовой информации (</w:t>
      </w:r>
      <w:hyperlink r:id="rId13" w:tooltip="http://www.pravo.gov.ru" w:history="1"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www</w:t>
        </w:r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</w:rPr>
          <w:t xml:space="preserve">.</w:t>
        </w:r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pravo</w:t>
        </w:r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</w:rPr>
          <w:t xml:space="preserve">.</w:t>
        </w:r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gov</w:t>
        </w:r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</w:rPr>
          <w:t xml:space="preserve">.</w:t>
        </w:r>
        <w:r>
          <w:rPr>
            <w:rStyle w:val="912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ru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white"/>
          <w:shd w:val="clear" w:color="auto" w:fill="ffffff"/>
        </w:rPr>
        <w:t xml:space="preserve">),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shd w:val="clear" w:color="auto" w:fill="ffffff"/>
        </w:rPr>
        <w:br/>
        <w:t xml:space="preserve">2 декабря 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shd w:val="clear" w:color="auto" w:fill="ffffff"/>
        </w:rPr>
        <w:t xml:space="preserve">025 года)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следующие изменения: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pStyle w:val="905"/>
        <w:numPr>
          <w:ilvl w:val="0"/>
          <w:numId w:val="1"/>
        </w:numPr>
        <w:contextualSpacing w:val="0"/>
        <w:ind w:left="0" w:firstLine="709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статье 1: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709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а) в части 1: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905"/>
        <w:contextualSpacing w:val="0"/>
        <w:ind w:left="0" w:firstLine="709"/>
        <w:jc w:val="both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пункт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 1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204845124,7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br/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207925914,6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133207899,3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135734509,8 тыс. 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нкте 2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218812039,6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en-US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тыс.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en-US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br/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2260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84515,1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пункте 3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27534949,8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br/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21913538,5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пункте 4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13966914,9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en-US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тыс.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en-US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br/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18158600,5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б)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пункте 3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части 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33428824,8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27777289,6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33719147,8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28067612,6 тыс. руб</w:t>
      </w:r>
      <w:bookmarkStart w:id="0" w:name="_GoBack"/>
      <w:r/>
      <w:bookmarkEnd w:id="0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905"/>
        <w:numPr>
          <w:ilvl w:val="0"/>
          <w:numId w:val="1"/>
        </w:numPr>
        <w:contextualSpacing w:val="0"/>
        <w:ind w:left="0" w:firstLine="709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статье 4: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а) в части 2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8659514,9 тыс. рублей»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8503562,9 тыс. 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ублей»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б) в части 3 слова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29336148,5 тыс. руб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лей»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заменить словами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30278187,3 тыс. рубл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ей»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част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 4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4. Утвердить объем бюджетных ассигнований Фонда развития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курортной инфраструктуры Алтайского края на 2026 год в сумме 14484,8 тыс. рублей.»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г) в части 5 слова «на 2026 год в сумме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170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000,0 тыс. рублей»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словами «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 2026 год в сумме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110000,0 тыс. рублей»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905"/>
        <w:numPr>
          <w:ilvl w:val="0"/>
          <w:numId w:val="1"/>
        </w:numPr>
        <w:contextualSpacing w:val="0"/>
        <w:ind w:left="0" w:firstLine="709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статью 9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дополнить частью 3 следующего содержания: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line="247" w:lineRule="auto"/>
        <w:rPr>
          <w:rFonts w:ascii="PT Astra Serif" w:hAnsi="PT Astra Serif" w:cs="PT Astra Serif"/>
          <w:b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  <w:t xml:space="preserve">3. Государственные внутренние заимствования Алтайского края </w:t>
      </w:r>
      <w:r>
        <w:rPr>
          <w:rFonts w:ascii="PT Astra Serif" w:hAnsi="PT Astra Serif" w:cs="PT Astra Serif"/>
          <w:sz w:val="28"/>
          <w:szCs w:val="28"/>
        </w:rPr>
        <w:br/>
        <w:t xml:space="preserve">осуществляются в целях обеспечения сбалансированности бюджета,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поддержания долгосрочной ликвидности счета краевого бюджета, поддержания объема государственного долга края на экономически безопасном уровне </w:t>
      </w:r>
      <w:r>
        <w:rPr>
          <w:rFonts w:ascii="PT Astra Serif" w:hAnsi="PT Astra Serif" w:cs="PT Astra Serif"/>
          <w:sz w:val="28"/>
          <w:szCs w:val="28"/>
        </w:rPr>
        <w:br/>
        <w:t xml:space="preserve">с учетом всех возможных рисков при соблюдении ограничений, установленных бюджетным законодательством Российской Ф</w:t>
      </w:r>
      <w:r>
        <w:rPr>
          <w:rFonts w:ascii="PT Astra Serif" w:hAnsi="PT Astra Serif" w:cs="PT Astra Serif"/>
          <w:sz w:val="28"/>
          <w:szCs w:val="28"/>
        </w:rPr>
        <w:t xml:space="preserve">едерации, обеспечения </w:t>
      </w:r>
      <w:r>
        <w:rPr>
          <w:rFonts w:ascii="PT Astra Serif" w:hAnsi="PT Astra Serif" w:cs="PT Astra Serif"/>
          <w:sz w:val="28"/>
          <w:szCs w:val="28"/>
        </w:rPr>
        <w:br/>
        <w:t xml:space="preserve">исполнения долговых обязательств в полном объеме, повышения </w:t>
      </w:r>
      <w:r>
        <w:rPr>
          <w:rFonts w:ascii="PT Astra Serif" w:hAnsi="PT Astra Serif" w:cs="PT Astra Serif"/>
          <w:sz w:val="28"/>
          <w:szCs w:val="28"/>
        </w:rPr>
        <w:br/>
        <w:t xml:space="preserve">эффективности управления долговыми обязательствами, обеспечения </w:t>
      </w:r>
      <w:r>
        <w:rPr>
          <w:rFonts w:ascii="PT Astra Serif" w:hAnsi="PT Astra Serif" w:cs="PT Astra Serif"/>
          <w:sz w:val="28"/>
          <w:szCs w:val="28"/>
        </w:rPr>
        <w:br/>
        <w:t xml:space="preserve">минимально возможной стоимости обслуживания долговых обязательств </w:t>
      </w:r>
      <w:r>
        <w:rPr>
          <w:rFonts w:ascii="PT Astra Serif" w:hAnsi="PT Astra Serif" w:cs="PT Astra Serif"/>
          <w:sz w:val="28"/>
          <w:szCs w:val="28"/>
        </w:rPr>
        <w:br/>
        <w:t xml:space="preserve">и определяются в соответствии с основным</w:t>
      </w:r>
      <w:r>
        <w:rPr>
          <w:rFonts w:ascii="PT Astra Serif" w:hAnsi="PT Astra Serif" w:cs="PT Astra Serif"/>
          <w:sz w:val="28"/>
          <w:szCs w:val="28"/>
        </w:rPr>
        <w:t xml:space="preserve">и направлениями государственной долговой политики Алтайского края, разрабатываемыми ежегодно </w:t>
      </w:r>
      <w:r>
        <w:rPr>
          <w:rFonts w:ascii="PT Astra Serif" w:hAnsi="PT Astra Serif" w:cs="PT Astra Serif"/>
          <w:sz w:val="28"/>
          <w:szCs w:val="28"/>
        </w:rPr>
        <w:br/>
        <w:t xml:space="preserve">Правительством Алтайского края.»</w:t>
      </w:r>
      <w:r>
        <w:rPr>
          <w:rFonts w:ascii="PT Astra Serif" w:hAnsi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b/>
          <w:bCs/>
          <w:i/>
        </w:rPr>
      </w:r>
      <w:r>
        <w:rPr>
          <w:rFonts w:ascii="PT Astra Serif" w:hAnsi="PT Astra Serif" w:cs="PT Astra Serif"/>
          <w:b/>
          <w:bCs/>
          <w:i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905"/>
        <w:numPr>
          <w:ilvl w:val="0"/>
          <w:numId w:val="1"/>
        </w:numPr>
        <w:contextualSpacing w:val="0"/>
        <w:ind w:left="0" w:firstLine="709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приложении 1 позиции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tbl>
      <w:tblPr>
        <w:tblStyle w:val="916"/>
        <w:tblW w:w="0" w:type="auto"/>
        <w:tblInd w:w="15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05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0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Разница между привлеченными и погашенными субъектом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br/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Российской Федерации в валюте Российской Федерации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br/>
              <w:t xml:space="preserve">бюджетными кредитами, предоставленными бюджету субъекта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br/>
              <w:t xml:space="preserve">Российской Федерации другими бюджетами бюджетной системы Российской Федерации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</w:rPr>
              <w:t xml:space="preserve">-398239,5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0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Изменение остатков средств на счетах по учету средств бюдж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ета субъекта Российской Федерации в течение финансового года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</w:rPr>
              <w:t xml:space="preserve">5417737,2»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tbl>
      <w:tblPr>
        <w:tblStyle w:val="916"/>
        <w:tblW w:w="0" w:type="auto"/>
        <w:tblInd w:w="15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05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0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Разница между привлеченными и погашенными субъектом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Российской Федерации в валюте Российской Федерации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бюджетными кредитами, предоставленными бюджету субъекта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Российской Федерации другими бюджетами бюджетной системы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-1156207,8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0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Изменение остатков средств на счетах по учету средств бюд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жета субъекта Российской Федерации в течение финансового года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10367391,1»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5"/>
        <w:numPr>
          <w:ilvl w:val="0"/>
          <w:numId w:val="1"/>
        </w:numPr>
        <w:contextualSpacing w:val="0"/>
        <w:ind w:left="0" w:firstLine="709"/>
        <w:tabs>
          <w:tab w:val="left" w:pos="1134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приложении 2 позиции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tbl>
      <w:tblPr>
        <w:tblW w:w="9536" w:type="dxa"/>
        <w:jc w:val="center"/>
        <w:tblLayout w:type="fixed"/>
        <w:tblLook w:val="0000" w:firstRow="0" w:lastRow="0" w:firstColumn="0" w:lastColumn="0" w:noHBand="0" w:noVBand="0"/>
      </w:tblPr>
      <w:tblGrid>
        <w:gridCol w:w="6186"/>
        <w:gridCol w:w="1701"/>
        <w:gridCol w:w="1649"/>
      </w:tblGrid>
      <w:tr>
        <w:tblPrEx/>
        <w:trPr>
          <w:jc w:val="center"/>
          <w:trHeight w:val="5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«</w:t>
            </w:r>
            <w:r>
              <w:rPr>
                <w:rFonts w:ascii="PT Astra Serif" w:hAnsi="PT Astra Serif"/>
                <w:highlight w:val="white"/>
              </w:rPr>
              <w:t xml:space="preserve">Разница между привлеченными и погашенными субъе</w:t>
            </w:r>
            <w:r>
              <w:rPr>
                <w:rFonts w:ascii="PT Astra Serif" w:hAnsi="PT Astra Serif"/>
                <w:highlight w:val="white"/>
              </w:rPr>
              <w:t xml:space="preserve">к</w:t>
            </w:r>
            <w:r>
              <w:rPr>
                <w:rFonts w:ascii="PT Astra Serif" w:hAnsi="PT Astra Serif"/>
                <w:highlight w:val="white"/>
              </w:rPr>
              <w:t xml:space="preserve">том Российской Федерации в валюте Российской </w:t>
            </w:r>
            <w:r>
              <w:rPr>
                <w:rFonts w:ascii="PT Astra Serif" w:hAnsi="PT Astra Serif"/>
                <w:highlight w:val="white"/>
              </w:rPr>
              <w:br/>
              <w:t xml:space="preserve">Федерации бюджетными кредитами, предоставлен-</w:t>
            </w:r>
            <w:r>
              <w:rPr>
                <w:rFonts w:ascii="PT Astra Serif" w:hAnsi="PT Astra Serif"/>
                <w:highlight w:val="white"/>
              </w:rPr>
              <w:br/>
              <w:t xml:space="preserve">ными </w:t>
            </w:r>
            <w:r>
              <w:rPr>
                <w:rFonts w:ascii="PT Astra Serif" w:hAnsi="PT Astra Serif"/>
                <w:highlight w:val="white"/>
              </w:rPr>
              <w:t xml:space="preserve">бюджету субъекта Российской Федерации дру-гими бюджетами бюджетной системы Российской Фед</w:t>
            </w:r>
            <w:r>
              <w:rPr>
                <w:rFonts w:ascii="PT Astra Serif" w:hAnsi="PT Astra Serif"/>
                <w:highlight w:val="white"/>
              </w:rPr>
              <w:t xml:space="preserve">е</w:t>
            </w:r>
            <w:r>
              <w:rPr>
                <w:rFonts w:ascii="PT Astra Serif" w:hAnsi="PT Astra Serif"/>
                <w:highlight w:val="white"/>
              </w:rPr>
              <w:t xml:space="preserve">рации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  <w:bCs/>
                <w:highlight w:val="white"/>
              </w:rPr>
            </w:pPr>
            <w:r>
              <w:rPr>
                <w:rFonts w:ascii="PT Astra Serif" w:hAnsi="PT Astra Serif"/>
                <w:bCs/>
                <w:highlight w:val="white"/>
              </w:rPr>
              <w:t xml:space="preserve">-327463,7</w:t>
            </w:r>
            <w:r>
              <w:rPr>
                <w:rFonts w:ascii="PT Astra Serif" w:hAnsi="PT Astra Serif"/>
                <w:bCs/>
                <w:highlight w:val="white"/>
              </w:rPr>
            </w:r>
            <w:r>
              <w:rPr>
                <w:rFonts w:ascii="PT Astra Serif" w:hAnsi="PT Astra Serif"/>
                <w:bCs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textDirection w:val="lrTb"/>
            <w:noWrap/>
          </w:tcPr>
          <w:p>
            <w:pPr>
              <w:jc w:val="center"/>
              <w:spacing w:line="245" w:lineRule="auto"/>
              <w:rPr>
                <w:rFonts w:ascii="PT Astra Serif" w:hAnsi="PT Astra Serif"/>
                <w:bCs/>
                <w:highlight w:val="white"/>
              </w:rPr>
            </w:pPr>
            <w:r>
              <w:rPr>
                <w:rFonts w:ascii="PT Astra Serif" w:hAnsi="PT Astra Serif"/>
                <w:bCs/>
                <w:highlight w:val="white"/>
              </w:rPr>
              <w:t xml:space="preserve">-789844,5</w:t>
            </w:r>
            <w:r>
              <w:rPr>
                <w:rFonts w:ascii="PT Astra Serif" w:hAnsi="PT Astra Serif"/>
                <w:bCs/>
                <w:highlight w:val="white"/>
              </w:rPr>
            </w:r>
            <w:r>
              <w:rPr>
                <w:rFonts w:ascii="PT Astra Serif" w:hAnsi="PT Astra Serif"/>
                <w:bCs/>
                <w:highlight w:val="white"/>
              </w:rPr>
            </w:r>
          </w:p>
        </w:tc>
      </w:tr>
      <w:tr>
        <w:tblPrEx/>
        <w:trPr>
          <w:jc w:val="center"/>
          <w:trHeight w:val="5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Иные источники внутреннего финансирования дефицита бюджета субъекта Российской Федерации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</w:rPr>
              <w:t xml:space="preserve">157900,0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Merge w:val="restart"/>
            <w:textDirection w:val="lrTb"/>
            <w:noWrap/>
          </w:tcPr>
          <w:p>
            <w:pPr>
              <w:jc w:val="center"/>
              <w:spacing w:line="245" w:lineRule="auto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</w:rPr>
              <w:t xml:space="preserve">100000,0»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</w:tr>
    </w:tbl>
    <w:p>
      <w:pPr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tbl>
      <w:tblPr>
        <w:tblW w:w="9536" w:type="dxa"/>
        <w:jc w:val="center"/>
        <w:tblLayout w:type="fixed"/>
        <w:tblLook w:val="0000" w:firstRow="0" w:lastRow="0" w:firstColumn="0" w:lastColumn="0" w:noHBand="0" w:noVBand="0"/>
      </w:tblPr>
      <w:tblGrid>
        <w:gridCol w:w="6186"/>
        <w:gridCol w:w="1701"/>
        <w:gridCol w:w="1649"/>
      </w:tblGrid>
      <w:tr>
        <w:tblPrEx/>
        <w:trPr>
          <w:jc w:val="center"/>
          <w:trHeight w:val="14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«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Разница между привлеченными и погашенными субъе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к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том Российской Федерации в валюте Российской 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br/>
              <w:t xml:space="preserve">Федерации бюджетными кредитами, предоставлен-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br/>
              <w:t xml:space="preserve">ными бюджету субъекта Российской Федерации дру-гими бюджетами бюджетной системы 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Российской Фед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е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рации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  <w:bCs/>
                <w:color w:val="000000" w:themeColor="text1"/>
                <w:highlight w:val="white"/>
              </w:rPr>
            </w:pPr>
            <w:r>
              <w:rPr>
                <w:rFonts w:ascii="PT Astra Serif" w:hAnsi="PT Astra Serif"/>
                <w:bCs/>
                <w:color w:val="000000" w:themeColor="text1"/>
                <w:highlight w:val="white"/>
              </w:rPr>
              <w:t xml:space="preserve">-357587,6</w:t>
            </w:r>
            <w:r>
              <w:rPr>
                <w:rFonts w:ascii="PT Astra Serif" w:hAnsi="PT Astra Serif"/>
                <w:bCs/>
                <w:color w:val="000000" w:themeColor="text1"/>
                <w:highlight w:val="white"/>
              </w:rPr>
            </w:r>
            <w:r>
              <w:rPr>
                <w:rFonts w:ascii="PT Astra Serif" w:hAnsi="PT Astra Serif"/>
                <w:bCs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textDirection w:val="lrTb"/>
            <w:noWrap/>
          </w:tcPr>
          <w:p>
            <w:pPr>
              <w:jc w:val="center"/>
              <w:spacing w:line="245" w:lineRule="auto"/>
              <w:rPr>
                <w:rFonts w:ascii="PT Astra Serif" w:hAnsi="PT Astra Serif"/>
                <w:bCs/>
                <w:color w:val="000000" w:themeColor="text1"/>
                <w:highlight w:val="white"/>
              </w:rPr>
            </w:pPr>
            <w:r>
              <w:rPr>
                <w:rFonts w:ascii="PT Astra Serif" w:hAnsi="PT Astra Serif"/>
                <w:bCs/>
                <w:color w:val="000000" w:themeColor="text1"/>
                <w:highlight w:val="white"/>
              </w:rPr>
              <w:t xml:space="preserve">-789844,5</w:t>
            </w:r>
            <w:r>
              <w:rPr>
                <w:rFonts w:ascii="PT Astra Serif" w:hAnsi="PT Astra Serif"/>
                <w:bCs/>
                <w:color w:val="000000" w:themeColor="text1"/>
                <w:highlight w:val="white"/>
              </w:rPr>
            </w:r>
            <w:r>
              <w:rPr>
                <w:rFonts w:ascii="PT Astra Serif" w:hAnsi="PT Astra Serif"/>
                <w:bCs/>
                <w:color w:val="000000" w:themeColor="text1"/>
                <w:highlight w:val="white"/>
              </w:rPr>
            </w:r>
          </w:p>
        </w:tc>
      </w:tr>
      <w:tr>
        <w:tblPrEx/>
        <w:trPr>
          <w:jc w:val="center"/>
          <w:trHeight w:val="5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/>
                <w:color w:val="000000" w:themeColor="text1"/>
                <w:highlight w:val="white"/>
              </w:rPr>
              <w:t xml:space="preserve">Иные источники внутреннего финансирования дефицита бюджета субъекта Российской Федерации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188023,9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dxa"/>
            <w:vMerge w:val="restart"/>
            <w:textDirection w:val="lrTb"/>
            <w:noWrap/>
          </w:tcPr>
          <w:p>
            <w:pPr>
              <w:jc w:val="center"/>
              <w:spacing w:line="245" w:lineRule="auto"/>
              <w:rPr>
                <w:rFonts w:ascii="PT Astra Serif" w:hAnsi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100000,0»</w:t>
            </w:r>
            <w:r>
              <w:rPr>
                <w:rFonts w:ascii="PT Astra Serif" w:hAnsi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/>
                <w:color w:val="000000" w:themeColor="text1"/>
                <w:highlight w:val="white"/>
              </w:rPr>
            </w:r>
          </w:p>
        </w:tc>
      </w:tr>
    </w:tbl>
    <w:p>
      <w:pPr>
        <w:ind w:left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5"/>
        <w:numPr>
          <w:ilvl w:val="0"/>
          <w:numId w:val="1"/>
        </w:numPr>
        <w:contextualSpacing w:val="0"/>
        <w:ind w:left="0"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приложение 8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5"/>
        <w:ind w:left="0"/>
        <w:jc w:val="both"/>
        <w:tabs>
          <w:tab w:val="left" w:pos="993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8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крае-вом бюджете на 2026 год и на пл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новый период 2027 и 2028 годов»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right="-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Распределение бюджетных ассигнований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разделам и подразделам классификации расходов краевого бюджета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2026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619" w:type="dxa"/>
        <w:tblInd w:w="9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1"/>
        <w:gridCol w:w="576"/>
        <w:gridCol w:w="523"/>
        <w:gridCol w:w="1559"/>
      </w:tblGrid>
      <w:tr>
        <w:tblPrEx/>
        <w:trPr>
          <w:cantSplit/>
          <w:trHeight w:val="109"/>
          <w:tblHeader/>
        </w:trPr>
        <w:tc>
          <w:tcPr>
            <w:shd w:val="clear" w:color="auto" w:fill="auto"/>
            <w:tcW w:w="69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Рз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тыс. рублей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9619" w:type="dxa"/>
        <w:tblInd w:w="9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1"/>
        <w:gridCol w:w="576"/>
        <w:gridCol w:w="523"/>
        <w:gridCol w:w="1559"/>
      </w:tblGrid>
      <w:tr>
        <w:tblPrEx/>
        <w:trPr>
          <w:cantSplit/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Функционирование законодательных (представительных)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органов государственной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461392,0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Функционирование Правительства Российской Федерации,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высших исполнительных органов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ции, местных администраций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487477,5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Судебная система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596137,9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Обеспечение деятельности финансовых, налоговых и таможе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482265,9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Обеспечение проведения выборов и референдумов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547020,3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Резервные фонды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Прикладные научные исследования в области общегосуда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ственных вопросов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1298880,7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178387,9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Мобилизационная и вневойсковая подготовка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Мобилизационная подготовка экономики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1594811,2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Органы юстиции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Гражданская оборона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Защита населения и территории от чрезвычайных ситуаций пр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родного и техногенного характера, пожарная  безопасность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1263942,0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национальной безопасности и прав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охранительной деятельности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43729971,6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212324,2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Воспроизводство минерально-сырьевой базы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3966602,3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Водное хозяйство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Лесное хозяйство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581192,3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Транспорт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2514035,7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Дорожное хозяйство (дорожные фонды)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30327482,7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89404,3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6012381,5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8194754,8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1089737,9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4985706,6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Благоустройство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766225,7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Прикладные научные исследования в области жилищно-коммунального хозяйства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1352724,6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Охрана окружающей среды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209392,7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139574,7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Образование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60909368,6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11096111,4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39466006,0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638138,4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6829073,5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2661761,3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08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2644441,9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Культура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2460454,4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Здравоохранение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21383330,9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10393672,7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2528320,4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Скорая медицинская помощь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Санаторно-оздоровительная помощь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Заготовка, переработка, хранение и обеспечение безопасности донорской крови и ее компонентов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463485,1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7550493,0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69576614,9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Пенсионное обеспечение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Социальное обслуживание населения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4010712,6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54906055,8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5769741,8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4699219,7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2374744,6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Массовый спорт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1638300,3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физической культуры и спорта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74718,7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356663,5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Периодическая печать и издательства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143687,1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Другие вопросы в области средств массовой информации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212976,4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Обслуживание государственного (муниципального) долга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13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Межбюджетные трансферты общего характера бюджетам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br/>
              <w:t xml:space="preserve">бюджетной системы Российской Федерации 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</w:rPr>
            </w:pP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10324657,1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Иные дотации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5060813,1»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7) приложение 10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крае-вом бюджете на 2026 год и на пл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новый период 2027 и 2028 годов»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right="-2"/>
        <w:jc w:val="both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50" w:lineRule="auto"/>
        <w:tabs>
          <w:tab w:val="left" w:pos="14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Ведомственная структура расходов краевого бюджета на 2026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20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961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617"/>
        <w:gridCol w:w="564"/>
        <w:gridCol w:w="562"/>
        <w:gridCol w:w="1833"/>
        <w:gridCol w:w="578"/>
        <w:gridCol w:w="1503"/>
      </w:tblGrid>
      <w:tr>
        <w:tblPrEx/>
        <w:trPr>
          <w:trHeight w:val="276"/>
          <w:tblHeader/>
        </w:trPr>
        <w:tc>
          <w:tcPr>
            <w:shd w:val="clear" w:color="ffffff" w:fill="ffffff"/>
            <w:tcBorders>
              <w:bottom w:val="none" w:color="000000" w:sz="4" w:space="0"/>
            </w:tcBorders>
            <w:tcW w:w="39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Рз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ЦСР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тыс. рублей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2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1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617"/>
        <w:gridCol w:w="564"/>
        <w:gridCol w:w="562"/>
        <w:gridCol w:w="1833"/>
        <w:gridCol w:w="578"/>
        <w:gridCol w:w="1503"/>
      </w:tblGrid>
      <w:tr>
        <w:tblPrEx/>
        <w:trPr>
          <w:cantSplit/>
          <w:trHeight w:val="20"/>
          <w:tblHeader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промышленности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энергетики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472825,9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 в государственном сект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ре, </w:t>
              <w:br/>
              <w:t xml:space="preserve">секторе жилищно-коммунального хозяйства 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в сфере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Алтайского края в области науки и техники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сфере промышленности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 Геннадия Викторовича </w:t>
              <w:br/>
              <w:t xml:space="preserve">Саковича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шению надежности систем тепл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и бесперебойному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хождению отопительного сезона </w:t>
              <w:br/>
              <w:t xml:space="preserve">г. Яровое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 в сфере </w:t>
              <w:br/>
              <w:t xml:space="preserve">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учебных заведений и курсов по переподг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товке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управленческих кадров для организаций народного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природных ресурсов и экологии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609558,0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Воспроизводство минерально-</w:t>
              <w:br/>
              <w:t xml:space="preserve">сырьевой базы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минерально-сырьевой базы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и ведению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кадастра месторождений и проявлений общераспростране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полезных ископаемых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мированию баланса запасов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распространенных полезных 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паемых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рыбохозяйственного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</w:t>
              <w:br/>
              <w:t xml:space="preserve">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организации, регулирования и охраны водных биологических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Рациональное использование и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производство рыбных запасов 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водоемов, проведение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лиоративных мероприятий на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бохозяйственных водоемах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водохозяйственного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государственных органов Алтайского края специализиро-</w:t>
              <w:br/>
              <w:t xml:space="preserve">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гидрометеорологической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засорения на участке русла р. Кулунда на территории Благовещенского района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Инструментальное обследование бесхозного ГТС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Берегоукрепление реки Обь и реки Барнаулка вдоль ул. Приречная г. Барнаула»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Лесное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581192,3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204575,4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204575,4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204575,4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181053,5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376616,9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лесов»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развитие (модерниз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ция) объектов лесного семеново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и питомнических хозяйств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площади лесовосст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новления на лесных участках, не переданных в аренду, в том числе вокруг городов и промышленных центров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спецтехники для проведения комплекса мероприятий по лесовосстановлению и лесора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ведению в целях оснащения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выполняющих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тия по воспроизводству лесов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запаса лесных семян для лесовосстановления на всех участках вырубленных и погибших лесных насаждений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специализированной пожарной техники в целях 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учреждений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для проведения комплекса мероприятий по охране лесов от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учреждений, осуществляющих мероприятия по заготовке древес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 для нужд граждан, по выдаче разрешения на снос зеленых наса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дений на земельных участках,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находящихся в собственности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тушение лесных пож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лесопожарных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209392,7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обращения с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ходами производства и потребления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нако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и поддержанию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технического состояния </w:t>
              <w:br/>
              <w:t xml:space="preserve">запасов устаревших пестицидов на территории Алтайского края, укрупнению (централизации)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накопления, паспортизации накопленных запасов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Актуализация территориальной схемы размещения отходов с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строительства объектов ТКО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объектов растительного </w:t>
              <w:br/>
              <w:t xml:space="preserve">и животного мира и среды их обит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территорий, реализация полномочий в области охоты 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хранения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Сохранение,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зование и прирост численности </w:t>
              <w:br/>
              <w:t xml:space="preserve">объектов животного мира»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в области 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 и использования объектов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вотного мира (за исключением охотничьих ресурсов и водных би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логических ресурсов)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139574,7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133115,7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103944,0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негативного воздействия на окружающую среду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территорий, реализация полномочий в области охоты 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хранения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экологической культуры, образования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Государственный экологический мониторинг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лесного хозяйства </w:t>
              <w:br/>
              <w:t xml:space="preserve">и лесной промышленности имени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силия Степановича Вашкевича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2488516,8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197267,1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196637,2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за классное руководство </w:t>
              <w:br/>
              <w:t xml:space="preserve">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раторство) педагогическим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 государственных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реализующих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в том числе программы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195649,0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195649,0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195649,0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пийского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195649,0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195649,0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советникам директоров по воспитанию и взаимодействию </w:t>
              <w:br/>
              <w:t xml:space="preserve">с детскими общественными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нениями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пийского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культуры и спорта, формирование здорового образа жизни у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работникам сферы физ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культуры и спорта, прибы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 (переехавшим) на работу </w:t>
              <w:br/>
              <w:t xml:space="preserve">в населенные пункты регионов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с числом жит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R1430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R1430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2281065,7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оборудования в рамках проектов комплексного обустройства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социальной и инженерной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сельских территорий и сельских агломераций в области физической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284363,7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284363,7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377337,6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и реконструкции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Капитальный ремонт объектов спортивной инфраструктуры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собственности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ципальной собственности)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закупку и монтаж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рудования для создания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умных»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спортивных площадок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культуры и спорта, формирование здорового образа жизни у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255770,9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166467,0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155666,0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летних и зимних олимпиад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основных средств, оборудования и инвентаря для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Концессионные платежи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объектов спортивной инфраструктуры спортивно-технологическим оборудованием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адаптивного спорта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 среди людей с огр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1544621,4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1544621,4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и реконструкции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организаций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</w:t>
              <w:br/>
              <w:t xml:space="preserve">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1512663,7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1512663,7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возн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граждение спортсменов Алтайского края, членов сборных команд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участников Олимпийских, Паралимпийских </w:t>
              <w:br/>
              <w:t xml:space="preserve">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Сурдлимпийских игр и их тренеров по итогам выступлений на офиц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альных международных и все-ро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сийских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ртивных соревнованиях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Хоккейный клуб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реализующие допо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нительные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707101,5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692752,8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Физкультурно-спортивные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328821,3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328821,3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краевых учреждений сферы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214857,7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Ежегодное денежное вознагражд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для тренеров краевых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организаций,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ляющих спортивную подготовку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защищенность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дополнительного образования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Футбольная академия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Динамо»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Л.И. Яшина»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(Спортивная школа)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входящих в систему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ретению спортивного оборудования и инвентаря для приведения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дополнительного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со специальным наименов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спортивная школа»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испол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зующих в своих наименованиях слова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парали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урдлимпийский»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или образованные на их основе слова или словосочетания, в нормативное 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74718,7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63657,0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обслуживания, учебные фильм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теки, межшкольные учебно-производственные комбинаты,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культуры и спорта, формирование здорового образа жизни у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молодежной политики и реализации программ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392322,5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153217,7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молодежной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и региональных программ»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для </w:t>
              <w:br/>
              <w:t xml:space="preserve">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молодежной политики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</w:t>
              <w:br/>
              <w:t xml:space="preserve">и развитие молодежных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объединений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терства)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терства)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вовлечения молодежи в трудовую деятельность»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вовлечения молодежи в трудовую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54220,7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43526,0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доступным и комфортным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экстремизму и идеологии терроризма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антиэкстремистской направленности в целях профилактики угроз распространения радикальных идеологий, в том числе идеологии терроризма и мотивированной </w:t>
              <w:br/>
              <w:t xml:space="preserve">конфликтности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</w:t>
              <w:br/>
              <w:t xml:space="preserve">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антинаркотической профилактической деятельности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238321,8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238321,8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238321,8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238321,8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доступным и комфортным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238321,8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обеспечению жильем молодых семей в части оказания государственной поддержи при рождении (усыновлении) одного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обеспечению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237201,4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237201,4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45990800,3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вопросов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занимающиеся выполнением научно-исследовательских и опытно-конструкторских работ по государственным контрактам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</w:t>
              <w:br/>
              <w:t xml:space="preserve">финансовой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</w:t>
              <w:br/>
              <w:t xml:space="preserve">работы по повышению уровня </w:t>
              <w:br/>
              <w:t xml:space="preserve">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</w:t>
              <w:br/>
              <w:t xml:space="preserve">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государственной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предусмотренных региональной программой переселения, включенной </w:t>
              <w:br/>
              <w:t xml:space="preserve">в Государственную программу по оказанию содействия добровольному переселению в Российскую </w:t>
              <w:br/>
              <w:t xml:space="preserve">Федерацию соотечественников,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правонарушений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безнадзорности и правонарушений несовершеннолетних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последствий чрезвычайных ситуаций природного и техногенного характера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чрезвычайных ситуаций природного и техногенного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оздоровления детей-сирот, детей, оставшихся без попечения родителей, детей, находящихся в трудной жизненной ситуации, проведение профилактических смен, краевых специализированных смен для детей и подростков, состоящих на различных вида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антинаркотической профилактической деятельности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45927851,2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Пенсионное обеспечение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поддержки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(дополнительного пенсионного обеспечения) гражданам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124805,0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лицам, имеющим особые заслуги перед Российской Федерацией и Алтайским краем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4010712,6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4010712,6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4010712,6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4010712,6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ремонтных работ, укрепление материально-технической базы подведомственных учреждений и управлений социальной защиты населения по городским округам и муниципальным районам (округам), в том числе в части пожарной безопасности и антитеррористическо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Дома-интернаты для престарелых </w:t>
              <w:br/>
              <w:t xml:space="preserve">и 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2042908,2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2042908,2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социального обслуживания, прочие организации, предоставляющие социальные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1966819,4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1924099,8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35225464,5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1213082,2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1213082,2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1213082,2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1213082,2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1209071,2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34012292,3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34012292,3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поддержки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33401582,3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</w:t>
              <w:br/>
              <w:t xml:space="preserve">отдельных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2729537,6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2695350,0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</w:t>
              <w:br/>
              <w:t xml:space="preserve">отдельных категорий ветеранов </w:t>
              <w:br/>
              <w:t xml:space="preserve">в части предоставления ежемесячной денежной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2575930,0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2553908,0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163501,8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 в части предоставления ежемесячной денежной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(поселках городского типа)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1273863,0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1273329,0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отдельным категориям граждан, работающим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177448,0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выплаты лицам, удостоенным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проездными билетами, дающими право на льготный проезд всеми видами городского пассажирского транспорта общего пользования (кроме такси), а также в пределах административного района проживания - автомобильным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(кроме такси) внутрирайонного сообщения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786523,0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социального пособия на погребение и возмещение стоимости услуг, предоставляемых согласно гарантированному перечню услуг по погребению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материальной помощи малоимущим гражданам и гражданам, находящимся в трудной жизненной ситуации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20567607,8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20567427,8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единовременной материальной помощи отдельным категориям граждан, осуществившим подключение жилых домов </w:t>
              <w:br/>
              <w:t xml:space="preserve">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субсидий на оплату жилого помещения и коммунальных услуг гражданам с невысокими </w:t>
              <w:br/>
              <w:t xml:space="preserve">доходами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2328133,0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2303994,0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военнослужащих, призванных из Алтайского края для прохождения военной службы в Президентском полку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редоставление льгот на проезд </w:t>
              <w:br/>
              <w:t xml:space="preserve">в виде 50-процентной скидки от действующих тарифов на услуги по перевозке пассажиров железнодорожным транспортом общего пользования в пригородном сообщении учащимся и воспитанникам общеобразовательных организаций старше 7 лет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студентам очной формы обучения профессиональных образовательных организаций, осуществляющих образовательную </w:t>
              <w:br/>
              <w:t xml:space="preserve">деятельность по образовательным программам среднего профессионального образования, и образовательных организаций высшего </w:t>
              <w:br/>
              <w:t xml:space="preserve">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гражданам, имеющим статус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дети войны»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меры социальной поддержки лицам, удостоенным звания </w:t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на покупку газового оборудования и проведение работ внутри границ земельного участка отдельным категориям граждан, осуществляющих подключение жилых помещений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социальной защите инвалидов в Российской </w:t>
              <w:br/>
              <w:t xml:space="preserve">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</w:t>
              <w:br/>
              <w:t xml:space="preserve">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269226,6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</w:t>
              <w:br/>
              <w:t xml:space="preserve">с Федеральным законом от 17 сентября 1998 года № 157-ФЗ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иммунопрофилактике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1843604,2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1836604,2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социально значимых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деятельности в области социальной защиты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Денежная выплата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поощрение супружеским парам в связи с 50-летним юбилеем супружеской жизни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Материальная помощь гражданам из числа детей-сирот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87136,0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87136,0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Компенсационная выплата взамен предоставления земельного участка в собственность бесплатно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жилого помещения и коммунальных услуг многодетным семьям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1846219,8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1846219,8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403879,3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1440940,5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1440852,5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при </w:t>
              <w:br/>
              <w:t xml:space="preserve">рождении (усыновлении) третьего </w:t>
              <w:br/>
              <w:t xml:space="preserve">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365904,0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365904,0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на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направленные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427995,0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427995,0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вознаграждения одному из родителей, удостоенных медали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поощрения лицам, </w:t>
              <w:br/>
              <w:t xml:space="preserve">награжденным орденом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Дополнительная пенсия детям, кормильцы которых погибли при </w:t>
              <w:br/>
              <w:t xml:space="preserve">выполнении задач в Республике Афганистан, в условиях вооруженного конфликта в Чеченской </w:t>
              <w:br/>
              <w:t xml:space="preserve">Республике и в ходе контртеррористической операции на территории Северо-Кавказского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332695,0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единовременного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пособие в связи с рождением и воспитанием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286987,5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286987,5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4654569,3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343776,7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343776,7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1903085,6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1903085,6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(группы) по централизованному хозяйственному обслуживанию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функций по реализации государственной политики в сфере труда и социальной защиты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1835804,6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1750354,2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82800,4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Доступная среда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инвалидов и детей-инвалидов реабилитационными и абилитационными услугами, а также техническими средствами реабилитации»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предоставления реабилитационных и абилитационных услуг инвалидам, детям-инвалидам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50 4 02 87730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50 4 02 87730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2400451,2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1636165,7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1245608,3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1245608,3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1245608,3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Старшее поколение»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возраста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373345,7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инфраструктуры сферы социального обслуживания»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</w:t>
              <w:br/>
              <w:t xml:space="preserve">в эксплуатацию объектов капитального строительства для размещения граждан в стационарных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763585,5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поддержки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многофункционального центра предоставления государственных </w:t>
              <w:br/>
              <w:t xml:space="preserve">и муниципальных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ориентированных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ориентированных некоммерческих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труду и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129004,8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100779,3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Человек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федеральных и региональных этапов Всероссийского конкурса профессионального мастерства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Лучший по профессии»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Л4 55700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Л4 55700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институтов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улучшение качества рабочей силы, сохранение и создание новых рабочих мест, отвечающих стандартам социальной ответственности, и развитие социального и государственно-частного партнерства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Улучшение условий и охраны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и комплекса превентивных мер в области охраны труда и безопасности производства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</w:t>
              <w:br/>
              <w:t xml:space="preserve">переподготовка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 для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3153636,0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</w:t>
              <w:br/>
              <w:t xml:space="preserve">финансовой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правонарушений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безнадзорности и правонарушений несовершеннолетних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728940,3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340566,6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Семейные ценности и инфраструктура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388104,1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376694,4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строительству, приобретению, реконструкции объектов культуры, в том числе разработка проектно-сметной документации по строительству </w:t>
              <w:br/>
              <w:t xml:space="preserve">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художественного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</w:t>
              <w:br/>
              <w:t xml:space="preserve">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2401358,7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2310536,8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2310536,8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154012,2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Семейные ценности и инфраструктура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154012,2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модельных муниципальных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оснащение региональных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 малой Родины»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17957,9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308905,9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строительству, приобретению, реконструкции объектов культуры, в том числе разработка проектно-сметной документации по строительству </w:t>
              <w:br/>
              <w:t xml:space="preserve">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237783,3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объектов культуры, в том числе разработка проектно-сметной документации по ремонту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71122,6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71122,6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1785442,0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библиотечного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Библиотеки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205151,4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205151,4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книгоиздательской </w:t>
              <w:br/>
              <w:t xml:space="preserve">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по модельному стандарту муниципальных библиотек и библиотек - структурных подразделений учреждений, осуществляющих библиотечную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музейного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Музеи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сохранности, пополнения и использования архивных фондов»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Краевое государственное бюджетное учреждение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Государственный архив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искусства и творчества»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1011711,6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Театрально-концертные организации и иные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1011711,6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1011711,6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художественного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</w:t>
              <w:br/>
              <w:t xml:space="preserve">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молодых дарований и педагогических работников образовательных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Алтайского края обучающимся и педагогическим работникам образовательных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мероприятий, фестивалей, выставок, </w:t>
              <w:br/>
              <w:t xml:space="preserve">акций, программ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поддержка творческих инициатив в сфере культуры </w:t>
              <w:br/>
              <w:t xml:space="preserve">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победителей проектов </w:t>
              <w:br/>
              <w:t xml:space="preserve">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</w:t>
              <w:br/>
              <w:t xml:space="preserve">повышение открытости и популяризации деятельности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Губернаторского конкурса профессионального мастерства на звание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Лучший работник культуры года»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обновлению материально-технической базы учреждений отрасли культуры в связи с завершением работ по </w:t>
              <w:br/>
              <w:t xml:space="preserve">реконструкции и (или)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90821,9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мероприятий, фестивалей, выставок, </w:t>
              <w:br/>
              <w:t xml:space="preserve">акций, программ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цифрового развития и связи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198739,5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88757,7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88757,7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88757,7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88757,7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88757,7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инфраструктуры на территории </w:t>
              <w:br/>
              <w:t xml:space="preserve">Алтайского края, обеспечивающей цифровизацию и цифровую трансформацию основных отраслей </w:t>
              <w:br/>
              <w:t xml:space="preserve">и рынков (сфер хозяйствующей </w:t>
              <w:br/>
              <w:t xml:space="preserve">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инфраструктуры на территории </w:t>
              <w:br/>
              <w:t xml:space="preserve">Алтайского края, обеспечивающей цифровизацию и цифровую трансформацию основных отраслей </w:t>
              <w:br/>
              <w:t xml:space="preserve">и рынков (сфер хозяйствующей </w:t>
              <w:br/>
              <w:t xml:space="preserve">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Цифровые платформы в отраслях социальной сферы»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</w:t>
              <w:br/>
              <w:t xml:space="preserve">информационным системам, а также к информационно-телекоммуникационной сет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407391,2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</w:t>
              <w:br/>
              <w:t xml:space="preserve">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нетерпимости к коррупционным проявлениям, повышение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</w:t>
              <w:br/>
              <w:t xml:space="preserve">финансовой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обеспечения безопасности людей на водных объектах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населения в области безопасности </w:t>
              <w:br/>
              <w:t xml:space="preserve">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информационного пространства региона, соответствующего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54295,5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информационного пространства региона, соответствующего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благоприятного имиджа Алтайского края посредством проведения целенаправленной информационной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потребителей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потребителей, просвещение и популяризация вопросов, связанных </w:t>
              <w:br/>
              <w:t xml:space="preserve">с обеспечением прав потребителей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антинаркотической профилактической деятельности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укрепление единства российской нации и этнокультурное развитие народов России, в целях достижения показателей государственной программы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ориентированных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ориентированных некоммерческих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337797,7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Периодическая печать и издательства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143687,1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143687,1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143687,1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143687,1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информационного пространства региона, соответствующего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деятельности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194110,6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информационного пространства региона, соответствующего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благоприятного имиджа Алтайского края посредством проведения целенаправленной информационной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13064,7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13064,7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за лучшие творческие публикации журналистов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деятельности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60261861,5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вопросов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проектов фундаментальных научных исследований и поисковых научных исследований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</w:t>
              <w:br/>
              <w:t xml:space="preserve">финансовой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</w:t>
              <w:br/>
              <w:t xml:space="preserve">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государственной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предусмотренных региональной программой переселения, включенной </w:t>
              <w:br/>
              <w:t xml:space="preserve">в Государственную программу по оказанию содействия добровольному переселению в Российскую </w:t>
              <w:br/>
              <w:t xml:space="preserve">Федерацию соотечественников,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правонарушений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безнадзорности и правонарушений несовершеннолетних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последствий чрезвычайных ситуаций природного и техногенного характера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чрезвычайных ситуаций природного и техногенного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Денежное вознаграждение победителям краевого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Интеллектуальный капитал Алтая»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выставочно-ярмарочных, коммуникативных и обучающих мероприятий в сфере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57872990,0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10764602,9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10764602,9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семьи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419689,6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419689,6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организаций, а также на строительство и приобретение новых зданий (пристроев) для 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</w:t>
              <w:br/>
              <w:t xml:space="preserve">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антитеррористической защищенности муниципальных дошкольных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10133260,0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10133260,0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</w:t>
              <w:br/>
              <w:t xml:space="preserve">гарантий реализации прав на получение общедоступного и бесплатного дошкольного образования </w:t>
              <w:br/>
              <w:t xml:space="preserve">в дошкольных образовательных </w:t>
              <w:br/>
              <w:t xml:space="preserve">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10129260,0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10129260,0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качественным дошкольным образованием, проведение краевых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38550943,1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Цифровые платформы в отраслях социальной сферы»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235876,0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235876,0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235876,0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оборудования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235776,7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235776,7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38159485,6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5207656,2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Все лучшее детям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2656423,8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адресному строительству школ в отдельных населенных пунктах с объективно выявленной потребностью инфраструктуры (зданий) школ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603094,3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603094,3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общеобразовательных организаций средствами обучения и воспитания для реализации учебных предметов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школьных </w:t>
              <w:br/>
              <w:t xml:space="preserve">систем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1973443,0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1973443,0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2551232,4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87202,9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образовательные программы среднего </w:t>
              <w:br/>
              <w:t xml:space="preserve">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2461290,9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2388790,9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2093038,3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2093038,3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217460,1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217460,1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зданий региональных и муниципальных общеобразовательных </w:t>
              <w:br/>
              <w:t xml:space="preserve">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1593129,3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1593129,3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антитеррористической защищенности муниципальных общеобразовательных </w:t>
              <w:br/>
              <w:t xml:space="preserve">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30858791,1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30858791,1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 - детские сады, школы </w:t>
              <w:br/>
              <w:t xml:space="preserve">начальные, основные и средние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Школы-интернаты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586231,2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586231,2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Общеобразовательные учреждения для обучающихся, воспитанников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государственной итоговой аттестации </w:t>
              <w:br/>
              <w:t xml:space="preserve">по программам основного общего </w:t>
              <w:br/>
              <w:t xml:space="preserve">и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оценке качества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детских новогодних подарков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общеобразовательных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25609720,0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25609720,0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базы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Алтайского края имени Героя </w:t>
              <w:br/>
              <w:t xml:space="preserve">Российской Федерации Олега </w:t>
              <w:br/>
              <w:t xml:space="preserve">Пешкова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одноразовым горячим питанием детей из многодетных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</w:t>
              <w:br/>
              <w:t xml:space="preserve">в государственных и муниципальных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1617899,4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1593786,1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24113,3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организаций дополнительного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286733,5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286733,5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(учреждения) дополнительного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286493,5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286493,5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патриотическому воспитанию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5568269,8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5568269,8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440855,0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170931,5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170931,5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170931,5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Профессионалитет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преобразованию учебных корпусов и общежитий колледжей как неотъемлемой части учебно-производственного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преобразование учебных корпусов и общежитий колледжей как неотъемлемой части учебно-производственного комплекса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5024204,4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5020824,8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среднего профессионального образования и профессионального обучения в профессиональных </w:t>
              <w:br/>
              <w:t xml:space="preserve">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5001438,3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5001438,3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для обучающихся краевых государственных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детей-сирот и детей, оставшихся без </w:t>
              <w:br/>
              <w:t xml:space="preserve">попечения родителей»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Постинтернатный патронат детей-сирот и детей, оставшихся без </w:t>
              <w:br/>
              <w:t xml:space="preserve">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переподготовка, повышение квалификации и развитие кадрового </w:t>
              <w:br/>
              <w:t xml:space="preserve">потенциала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АИРО им. А.М. Топорова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руководящих и педагогических работников системы образования, в том числе руководителей и специалистов органов управления образованием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2595769,4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347896,2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122337,0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221729,1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средств краевого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210809,0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210809,0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105718,0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2132699,2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</w:t>
              <w:br/>
              <w:t xml:space="preserve">а также при проведении капитального ремонта объектов инфраструктуры организаций отдыха детей </w:t>
              <w:br/>
              <w:t xml:space="preserve">и их 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1982069,0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66826,8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на поддержку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Портала краевого конкурса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Губернатора Алтайского края учащимся и педагогам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583718,0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отдыха детей и их оздоровления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развитию системы выявления и поддержки детей, проявивших выдающиеся способности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отдыха и укрепления здоровья детей (организация отдыха и оздоровления детей)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454592,0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454592,0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укреплению и развитию материально-технической базы краевых и муниципальных </w:t>
              <w:br/>
              <w:t xml:space="preserve">загородных лагерей отдыха и оздоровления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оздоровления детей-сирот, детей, оставшихся без попечения родителей, детей, находящихся в трудной жизненной ситуации, проведение профилактических смен, краевых специализированных смен для детей и подростков, состоящих на различных вида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переподготовка, повышение квалификации и развитие кадрового </w:t>
              <w:br/>
              <w:t xml:space="preserve">потенциала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денежного поощрения </w:t>
              <w:br/>
              <w:t xml:space="preserve">победителям конкурса лучших педагогических работников краевых государственных и муниципальных организаций, осуществляющих </w:t>
              <w:br/>
              <w:t xml:space="preserve">образовательную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профессиональных конкурсов, в том числе осуществление выплаты премий победителям конкурсов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студентам и аспирантам государственных образовательных </w:t>
              <w:br/>
              <w:t xml:space="preserve">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системой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320588,3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развитие цифрового управления, цифрового взаимодействия в образовании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образовательных </w:t>
              <w:br/>
              <w:t xml:space="preserve">организаций высокоскоростным </w:t>
              <w:br/>
              <w:t xml:space="preserve">доступом к сети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пожарной безопасности и антитеррористической защищенности организаций (учреждений)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занимающиеся организационно-техническим, информационно-методическим и ресурсным обеспечением организаций системы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157466,0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87867,3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детей-сирот и детей, оставшихся без попечения родителей»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997511,4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организаций для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997511,4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997511,4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206513,0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206513,0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антинаркотической профилактической деятельности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2104688,0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обучающихся из числа детей-сирот и детей, оставшихся без попечения родителей, лиц из их числа, инвалидов, матерей-одиночек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переподготовка, повышение квалификации и развитие кадрового потенциала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студенческой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молодым специалистам в целях поддержки их привлечения в сельские школы и закрепления в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2069672,0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стоимости обучения детей из многодетных семей, обучающихся на платной основе по образовательным программам среднего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направленные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</w:t>
              <w:br/>
              <w:t xml:space="preserve">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единственного родителя, обучающихся по программам основного общего, среднего общего образования в муниципальных образовательных организациях, а также вознаграждение, причитающееся приемному родителю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1811357,0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1811357,0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города Бийска в статусе наукограда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ществление мероприятий по реализации стратегии социально-экономического развития города Бийск - наукограда Российской Федерации, способствующих развитию </w:t>
              <w:br/>
              <w:t xml:space="preserve">научно-производственного комплекса наукограда Российской </w:t>
              <w:br/>
              <w:t xml:space="preserve">Федерации, а также сохранению </w:t>
              <w:br/>
              <w:t xml:space="preserve">и развитию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наукограда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ветеринарии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71241,6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71241,6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71241,6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68401,0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850269,5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850269,5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развития государственной ветеринарной службы Алтайского края в целях обеспечения эпизоотического благополучия его территории, в том числе в отношении африканской чумы свиней, ящура»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850269,5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подведомственных учреждений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775233,5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775233,5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Отлов и содержание животных без владельцев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пищевой, перерабатывающей, фармацевтической промышленности и биотехнологиям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54303,6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54303,6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54303,6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47887,0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47887,0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47887,0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47189,5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 и конгрессных мероприятий, направленных на развитие биотехнологий, парафармацевтической промышленности, </w:t>
              <w:br/>
              <w:t xml:space="preserve">переработки продуктов пантового оленеводства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мероприятий, посвященных здоровому питанию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для разработки качественно новых технологий, создания инновационных продуктов и услуг в сферах переработки и производства пищевых продуктов, фармацевтического производства и биотехнологий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сельского хозяйства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4072425,3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3789429,4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2806306,7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156244,4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156244,4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156244,4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153664,7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</w:t>
              <w:br/>
              <w:t xml:space="preserve">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2650062,3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Кадры </w:t>
              <w:br/>
              <w:t xml:space="preserve">в агропромышленном комплексе»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реализацию мероприятий по содействию повышения кадровой обеспеченности предприятий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1716436,3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отраслей агропромышленного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1611695,4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части прямых понесенных затрат на создание и (или) </w:t>
              <w:br/>
              <w:t xml:space="preserve">модернизацию объектов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стимулирование увеличения производства картофеля </w:t>
              <w:br/>
              <w:t xml:space="preserve">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34240,7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34240,7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поддержку приоритетных направлений малого агробизнеса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136910,1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323048,9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323048,9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Вовлечение в оборот и комплексная мелиорация земель сельскохозяйственного назначения»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104740,9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проведение мелиоративных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100767,7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100767,7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подготовку проектов межевания земельных участков </w:t>
              <w:br/>
              <w:t xml:space="preserve">и на проведение 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464372,2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повышения конкурентоспособности агропромышленного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464372,2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310631,9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Центра сельскохозяйственного консультирования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151740,3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151740,3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  <w:br/>
              <w:t xml:space="preserve">в области растениеводства и животноводства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219621,7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жилищного строительства на сельских территориях и повышение уровня благоустройства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(приобретению) жилья, предоставляемого гражданам Российской Федерации, проживающим на сельских территориях, по договору найма жилого помещения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130370,1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130370,1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жилищного строительства на сельских территориях и повышение уровня благоустройства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финансов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14084628,2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503819,5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254311,6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254311,6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254311,6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254311,6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250201,5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последствий чрезвычайных ситуаций и финансирование непредвиденных расходов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ликвидация стихийных бедствий и чрезвычайных ситуаций и создание резервов материально-технических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антитеррористических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</w:t>
              <w:br/>
              <w:t xml:space="preserve">финансовой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</w:t>
              <w:br/>
              <w:t xml:space="preserve">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эффективного и ответственного управления региональными и муниципальными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функционирования бюджетной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бесперебойного функционирования и развития информационной инфраструктуры управления государственными и муниципальными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1184039,6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1184039,6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1124039,6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1124039,6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эффективного и ответственного управления региональными и муниципальными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функционирования бюджетной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607336,7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Процентные платежи по государственному долгу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предоставленным бюджетам субъектов Российской Федерации на </w:t>
              <w:br/>
              <w:t xml:space="preserve">финансовое обеспечение реализации инфраструктурных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316401,4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316401,4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предоставленным бюджетам субъектов Российской Федерации за счет временно свободных средств единого счета федерального бюджета - специальным казначейским кредитам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предоставленным бюджетам субъектов Российской Федерации Федеральным казначейством на финансовое обеспечение реализации инфраструктурных проектов за счет временно свобо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дных средств единого счета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93587,9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93587,9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10251078,8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на выравнивание бюджетной обеспеченности субъектов </w:t>
              <w:br/>
              <w:t xml:space="preserve">Российской Федерации и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эффективного и ответственного управления региональными и муниципальными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бюдже-</w:t>
              <w:br/>
              <w:t xml:space="preserve">тов муниципальных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обеспеченности муниципальных районов, муниципальных округов,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эффективного и ответственного управления региональными и муниципальными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бюдже-</w:t>
              <w:br/>
              <w:t xml:space="preserve">тов муниципальных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Дотации, связанные с особым режимом безопасного функционирования закрытых административно-территориальных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мер по обеспечению сбалансированности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образований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достижения наилучших значений показателей деятельности органов местного самоуправления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 результатам оценки качества управления муниципальными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субъектов Российской Федерации и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4987234,8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эффективного и ответственного управления региональными и муниципальными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4987234,8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инфраструктуры муниципальных образований»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инфраструктуры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4487234,8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бюдже-</w:t>
              <w:br/>
              <w:t xml:space="preserve">тов муниципальных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4482234,8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обеспеченности поселений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части расходов местных бюджетов по оплате труда работников муниципальных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образований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победителей краевого этапа Всероссийского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Лучшая муниципальная практика»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финансово-экономического контроля и контроля в сфере закупок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осуществляющие контрольно-надзорные функции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транспорта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32839291,6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32628083,4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2254035,7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2173995,1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общественного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общественного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И6 54430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И6 54430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общественного пассажирского транспорта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состава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1153444,9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авиационного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авиаперевозчиками воздушных пассажирских перевозок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потребителей Алтайского края качественными услугами (работами) в области авиационного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использования авиации при осуществлении полномочий органов государственной власти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Железнодорожный транспорт»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перевозку пассажиров </w:t>
              <w:br/>
              <w:t xml:space="preserve">в пригородном железнодорожном сообщении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внутреннего водного транспорта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76707,7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содержание судовых ходов и инфраструктуры внутренних водных путей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работы по сохранению пассажирских перевозок на внутреннем водном транспорте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автомобильного общественного транспорта и городского электрического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в сфере транспортного обслуживания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Дорожное хозяйство (дорожные фонды)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30327482,7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29623830,6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8590994,8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Региональная и местная дорожная сеть»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8542324,4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приведение в нормативное состояние автомобильных </w:t>
              <w:br/>
              <w:t xml:space="preserve">дорог регионального или межмуниципального, местного значения, включающих искусственные дорожные сооружения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6544263,4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5848182,6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696080,8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дорожной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Общесистемные меры развития дорожного хозяйства»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8962368,7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8962368,7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 и капитальный ремонт сети автомобильных дорог общего пользования регионального или межмуниципального значения и искусственных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5333039,2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3233039,2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проектированию для реализации дорожной деятельности в отношении автомобильных дорог общего пользования регионального или межмуниципального значения и искусственных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3364329,5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3364329,5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техники и другого имущества, необходимого для реализации программы дорожной деятельности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12070467,1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в сфере развития дорожного хозяйства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12070467,1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Василия Гольцова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в нормативное состояние сети автомобильных дорог общего пользования регионального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9762116,4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9762116,4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транспортной безопасности объектов дорожного хозяйства (в рамках содержания дорог)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и управление дорожным хозяйством в рамках расходов дорожного фонда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445725,7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91639,2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реализации планов дорожных работ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содержание технических средств фиксации нарушений правил дорожного движения, независимо от формы собственности и значения дорог Алтайского края, на которых они размещены, а также обработка и рассылка материалов по делам о зафиксированных адм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инистративных правонарушениях, и почтовые расходы, возникающие в связи с рассмотрением жалоб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инфраструктуры на сельских территориях»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инфраструктуры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и коммунальной техники, в том числе для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нового оборудования для осуществления деятельности предприятий, занимающихся изготовлением продукции из натурального камня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уществление государственных полномочий в сфере организации </w:t>
              <w:br/>
              <w:t xml:space="preserve">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</w:t>
              <w:br/>
              <w:t xml:space="preserve">и Алтайског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строительства и жилищно-коммунального хозяйства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13687431,5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1559837,4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1559837,4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129135,4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строительной отрасли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строительства имени Израила Наумовича Копелиовича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мероприятий в области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128016,1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инвестиционной программы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128016,1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128016,1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128016,1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обеспечение жизнедеятельности населения, а также восстановление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жизнедеятельности населения, а также восстановление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6714596,2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880881,0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880881,0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771611,0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771611,0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жилищного фонда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372626,4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359541,3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жилищного фонда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398984,6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398984,6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доступным и комфортным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капитального ремонта общего имущества в многоквартирных домах при возникновении неотложной необходимости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мероприятий, связанных с софинансированием расходов на капитальный ремонт общего имущества в многоквартирных </w:t>
              <w:br/>
              <w:t xml:space="preserve">домах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4605116,6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4605116,6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коммунальной инфраструктуры»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коммунальной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2893085,5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</w:t>
              <w:br/>
              <w:t xml:space="preserve">водоотведения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2893085,5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</w:t>
              <w:br/>
              <w:t xml:space="preserve">модернизации систем коммунальной инфраструктуры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</w:t>
              <w:br/>
              <w:t xml:space="preserve">модернизации систем коммунальной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проектированию, строительству и реконструкции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обеспечение стабильного водоснабжения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(реконструкция, техническое перевооружение, капитальный ремонт, приобретение) объектов в сферах водоснабжения и водоотведения, организация бесперебойного обеспечения услугами водоснабжения 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внутрипоселковых газопроводов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газовых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240943,0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Капитальный ремонт эксплуатируемых газовых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инфраструктурных проектов (мероприятий), источником финансового обеспечения которых являются казначейские инфраструктурные кредиты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858368,9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858368,9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реконструкция, </w:t>
              <w:br/>
              <w:t xml:space="preserve">ремонт и капитальный ремонт </w:t>
              <w:br/>
              <w:t xml:space="preserve">объектов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809396,4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809396,4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функционирования систем водоснабжения </w:t>
              <w:br/>
              <w:t xml:space="preserve">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расчетов за топливно-энергетические ресурсы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эффективной и надежной деятельности систем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755460,9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современной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755460,9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комфортной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поощрение муниципальных образований - победителей Всероссийского конкурса лучших проектов создания комфортной </w:t>
              <w:br/>
              <w:t xml:space="preserve">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571772,0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571772,0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реновации общественных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наиболее посещаемых общественных территорий сельских населенных пунктов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на 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472777,7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175102,0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216961,8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216961,8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175366,8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предоставления жилых помещений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14691,5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оператор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капитального ремонта многоквартирных домов»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защиты прав граждан - участников долевого строительства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(усовершенствование) государственной информационной системы обеспечения градостроительной деятельности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информационных ресурсов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Информационной системы управления проектами государственного заказчика (ИСУП)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Чистый </w:t>
              <w:br/>
              <w:t xml:space="preserve">воздух»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комплексных планов по снижению выбросов загрязняющих </w:t>
              <w:br/>
              <w:t xml:space="preserve">веществ в атмосферный воздух </w:t>
              <w:br/>
              <w:t xml:space="preserve">в г. Барнауле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Ч4 54410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Ч4 54410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Анатолия Ивановича Мельникова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</w:t>
              <w:br/>
              <w:t xml:space="preserve">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1312830,6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проектов комплексного развития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реконструкцию объектов в рамках проектов комплексного обустройства объектами социальной и инженерной инфраструктуры сельских территорий и сельских агломераций </w:t>
              <w:br/>
              <w:t xml:space="preserve">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370335,6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370335,6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514249,1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514249,1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514249,1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проведению модернизации инфраструктуры общего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строительству, приобретению, реконструкции объектов культуры, в том числе разработка проектно-сметной документации по строительству </w:t>
              <w:br/>
              <w:t xml:space="preserve">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строительству, приобретению, реконструкции объектов культуры, в том числе разработка проектно-сметной документации по строительству 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объектов куль-туры, в том числе разработка проектно-сметной документации по ремонту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1694092,7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1483737,1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1483737,1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1483737,1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1483737,1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619537,1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619537,1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капитальным вложениям в объекты </w:t>
              <w:br/>
              <w:t xml:space="preserve">государственной собственности </w:t>
              <w:br/>
              <w:t xml:space="preserve">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доступным и комфортным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предоставлению лицам из числа детей-сирот и детей, оставшихся без попечения родителей, выплат, удостоверенных сертификатом (именным свидетельством), на приобретение жилого помещения в собственность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строительство (в том числе участие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детей-сирот и детей, оставшихся без попечения родителей, лиц из числа детей-сирот </w:t>
              <w:br/>
              <w:t xml:space="preserve">и детей, оставшихся без попечения родителей, жилыми помещениями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329582,7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329582,7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инфраструктуры сферы социального обслуживания»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</w:t>
              <w:br/>
              <w:t xml:space="preserve">в эксплуатацию объектов капитального строительства для размещения граждан в стационарных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</w:t>
              <w:br/>
              <w:t xml:space="preserve">инфраструктуры»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и реконструкции спортивных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контролю в области градостроительной деятельности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492592,3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487592,3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487592,3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91242,3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малого и среднего предпринимательства </w:t>
              <w:br/>
              <w:t xml:space="preserve">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роста популярности предпринимательской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Лицензирование розничной продажи алкогольной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защите прав предпринимателей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надзору за техническим состоянием самоходных машин и других видов техники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153654,3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153654,3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153654,3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148639,5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148639,5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148639,5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140727,0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строительного и жилищного надзора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149966,0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государственной охраны объектов культурного наследия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в </w:t>
              <w:br/>
              <w:t xml:space="preserve">отношении объектов культурного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государственной охраны и сохранения объектов культурного 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разработке проектов предметов охраны, границ территорий и зон охраны объектов культурного наследия, актов государственной историко-культурной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1327253,6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294737,1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294737,1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230314,2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230314,2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230314,2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220629,0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услуг (выполнение работ) КАУ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Алтайский центр кластерного развития»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формирования и использования официальной статистической информации в рамках работ, выполнение которых не предусмотрено Федеральным планом статистических работ»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представление полной и актуальной статистической информации о социально-экономической ситуации в Алтайском крае в региональной базе статистических данных и статистических публикациях, обеспечение проведения регионального обследования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1026802,7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инфраструктуры на территории </w:t>
              <w:br/>
              <w:t xml:space="preserve">Алтайского края, обеспечивающей цифровизацию и цифровую трансформацию основных отраслей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1012332,7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864966,4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достижения </w:t>
              <w:br/>
              <w:t xml:space="preserve">результатов федерального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621212,2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621212,2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621212,2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368686,9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комплекса мер по продвижению продукции на зарубежные рынки и популяризации экспорта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Докапитализация Фонда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поддержки юридическим лицам Алтайского края в целях расширения внешнеэкономического взаимодействия с российскими </w:t>
              <w:br/>
              <w:t xml:space="preserve">и зарубежными партнерами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Организация, проведение и участие в работе выставочно-ярмарочных, коммуникативных и обучающих мероприятий в сфере инноваций и кластерных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Членский взнос в ассоциацию экономического взаимодействия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Губернаторская премия имени </w:t>
              <w:br/>
              <w:t xml:space="preserve">Петра Аркадьевича Столыпина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128478,2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</w:t>
              <w:br/>
              <w:t xml:space="preserve">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государственному регулированию цен и 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148901,2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5295,1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регулируемых тарифов на перевозки пассажиров и багажа автомобильным транспортом и городским наземным электрическим транспортом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инфраструктуры на территории </w:t>
              <w:br/>
              <w:t xml:space="preserve">Алтайского края, обеспечивающей цифровизацию и цифровую трансформацию основных отраслей </w:t>
              <w:br/>
              <w:t xml:space="preserve">и рынков (сфер хозяйствующей </w:t>
              <w:br/>
              <w:t xml:space="preserve">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имущественных отношений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293875,7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141771,0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141771,0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152104,7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152104,7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области недвижимости и государственной кадастровой оценки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79217,0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собственности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собственности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развитию туризма и курортной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445123,8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367643,3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367643,3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281784,7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номерного фонда, инфраструктуры и новых точек притяжения»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некапитальных средств размещения при реализации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достижение показателей государственной программы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158528,8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60606,1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туристической инфраструктуры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организациям, осуществляющим деятельность на территории особых экономических зон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социально значимых проектов в сфере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проектов по развитию сферы туризма на территории муниципальных образований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мер, направленных на повышение доступности и популяризацию туризма для детей школьного возраста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Продвижение туристского продукта Алтайского края, повышение </w:t>
              <w:br/>
              <w:t xml:space="preserve">качества и конкурентоспособности туристских услуг»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участия в отраслевых выставочных и деловых мероприятиях, проведение событийных мероприятий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информационной кампании по продвижению туристического потенциала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функционирования туристского информационного центра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образовательных мероприятий для специалистов сферы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туристской навигации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туристической инфраструктуры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курортной инфраструктуры на территории города Белокуриха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гражданской обороны и защиты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1348665,0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1344262,0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Гражданская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гражданской обороне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гражданской обороны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территории </w:t>
              <w:br/>
              <w:t xml:space="preserve">от чрезвычайных ситуаций природ-ного и техногенного характера, </w:t>
              <w:br/>
              <w:t xml:space="preserve">пожарная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1263942,0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последствий чрезвычайных ситуаций природного и техногенного характера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мероприятий в области гражданской обороны, чрезвычайных ситуаций и пожарной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1158853,8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75299,2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71944,0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71944,0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поддержание повседневного функционирования системы обеспечения вызова экстренных оперативных служб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эффективного функционирования системы обеспечения вызова экстренных оперативных служб на территории Алтайского края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последствий чрезвычайных ситуаций природного и техногенного характера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чрезвычайных ситуаций природного и техногенного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</w:t>
              <w:br/>
              <w:t xml:space="preserve">последствий чрезвычайных ситуаций природного и техногенного </w:t>
              <w:br/>
              <w:t xml:space="preserve">характера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чрезвычайных ситуаций природного и техногенного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правам человека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2023311,6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823895,4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депутатов Государственной Думы и их помощников 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помощников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487477,5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487477,5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487477,5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416347,5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416347,5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органа субъекта Российской Федерации)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301688,9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общественной палаты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9956,1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хозяйственного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48578,3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</w:t>
              <w:br/>
              <w:t xml:space="preserve">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нетерпимости к коррупционным проявлениям, повышение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117392,5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85957,5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международной и межрегиональной деятельностью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178387,9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подготовка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первичного воинского учета органами местного </w:t>
              <w:br/>
              <w:t xml:space="preserve">самоуправления поселений, муниципальных и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подготовка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государственных функций по мобилизационной подготовке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обеспечению мобилизационной готовности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282923,8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хозяйственного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инвестиционной программы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</w:t>
              <w:br/>
              <w:t xml:space="preserve">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</w:t>
              <w:br/>
              <w:t xml:space="preserve">потенциала государственного и муниципального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компетентности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хозяйственного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</w:t>
              <w:br/>
              <w:t xml:space="preserve">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потенциала государственного и муниципального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компетентности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поддержки деятельности организаций российских соотечественников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международных связей и создание в Алтайском крае системы мер по реализации государственной политики в отношении соотечественников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поддержки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учреждением наград Алтайского края и награждением наградами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этнокультурного многообразия народов и межнационального сотрудничества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укрепление единства российской нации и этнокультурное развитие народов России, в целях достижения показателей государственной программы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поддержку экономического и социального развития </w:t>
              <w:br/>
              <w:t xml:space="preserve">коренных малочисленных народов Севера, Сибири и Дальнего Востока, в целях достижения показателей государственной программы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национальной </w:t>
              <w:br/>
              <w:t xml:space="preserve">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Счетная палата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121661,6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Руководитель контрольно-счетной палаты субъекта Российской Федерации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Избирательная комиссия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546480,3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546480,3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</w:t>
              <w:br/>
              <w:t xml:space="preserve">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546480,3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546480,3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130578,7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130272,0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Члены избирательной комиссии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выборов </w:t>
              <w:br/>
              <w:t xml:space="preserve">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399907,6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автоматизированная информационная система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Выборы»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повышение правовой культуры избирателей и обучение организаторов выборов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выборов в законодательные (представительные) органы государственной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Специальные расходы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оказание содействия в подготовке и проведении выборов депутатов Государственной Думы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Специальные расходы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краевое Законодательное Собрание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283099,0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279697,0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165667,0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165667,0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Председатель законодательного (представительного) органа государственной власти субъекта </w:t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Депутаты (члены) законодательного (представительного) органа государственной власти субъекта </w:t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помощников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юстиции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324032,7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47348,0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47348,0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административных комиссий при местных администрациях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функционирование государственной системы бесплатной юридической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Органы юстиции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по обеспечению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596137,9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596137,9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Судебная система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596137,9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457715,9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аппаратов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</w:t>
              <w:br/>
              <w:t xml:space="preserve">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деятельности института мировой юстиции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и эффективной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здравоохранения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37420314,4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595863,9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595102,2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профессиональных образовательных организаций (учреждений)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Алтайского края обучающимся и педагогическим работникам краевых государственных профессиональных образовательных организаций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18112654,6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8909935,6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8675311,4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77556,3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</w:t>
              <w:br/>
              <w:t xml:space="preserve">онкологическими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казывающих медицинскую помощь с применением радиологических методов (диагностики и (или) терапии)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Д3 52660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Д3 52660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Здоровье для каждого»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2922051,0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2922051,0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капитальным вложениям в объекты </w:t>
              <w:br/>
              <w:t xml:space="preserve">государственной собственности </w:t>
              <w:br/>
              <w:t xml:space="preserve">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660155,1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660155,1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проведению капитального ремонта и (или) оснащению медицинскими изделиями медицинских организаций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139788,3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139788,3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собственности субъектов Российской Федерации (муниципальной собственности)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1547107,1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1547107,1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по проведению капитального ремонта и (или) оснащению медицинскими изделиями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185445,6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185445,6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5675704,1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донорства и трансплантации органов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медицинской деятельности, связанной с донорством органов человека в целях трансплантации 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Централизованные закупки лекарственных препаратов, медицинских изделий и специализированных продуктов 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Высокотехнологичная медицинская помощь»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3977152,4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</w:t>
              <w:br/>
              <w:t xml:space="preserve">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3951864,6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3951864,6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Родильные дома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не связанные с оказанием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2317964,8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2317964,8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550523,1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</w:t>
              <w:br/>
              <w:t xml:space="preserve">с сердечно-сосудистыми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</w:t>
              <w:br/>
              <w:t xml:space="preserve">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</w:t>
              <w:br/>
              <w:t xml:space="preserve">с сахарным диабетом»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184784,1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с сахарным диабетом 1 типа в возрасте от 2-х до 17-ти лет включительно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беременных женщин с сахарным диабетом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</w:t>
              <w:br/>
              <w:t xml:space="preserve">с гепатитом С и минимизация рисков распространения данного заболевания»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</w:t>
              <w:br/>
              <w:t xml:space="preserve">с диагнозом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хронический вирусный гепатит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</w:t>
              <w:br/>
              <w:t xml:space="preserve">материнства и детства»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блюдения детского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51470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51470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1667441,7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1452107,4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отдельных полномочий 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238077,0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165077,0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дуктами лечебного питания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1204766,9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1204766,9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</w:t>
              <w:br/>
              <w:t xml:space="preserve">дефицитом факторов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II (фибриногена), VII (лабильного), X (Стюарта-Прауэра), а также после трансплантации 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215334,3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Поликлиники, амбулатории, диагностические центры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оперативной помощи гражданам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122»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Скорая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</w:t>
              <w:br/>
              <w:t xml:space="preserve">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14106,9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14106,9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Станции скорой и неотложной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авиации для оказания медицинской помощи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Санаторно-оздоровительная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детей и подростков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Заготовка, переработка, хранение и обеспечение безопасности донорской крови и ее компонентов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463485,1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463485,1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463485,1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459985,1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Центры, станции и отделения переливания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459985,1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459985,1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5973909,4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149196,0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139430,0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в сфере охраны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572133,8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119795,1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хозяйственного обслуживания, учебные фильмотеки, межшко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119795,1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повышение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энергоемкости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повышение энергетической эффективности в государственном секторе, </w:t>
              <w:br/>
              <w:t xml:space="preserve">секторе жилищно-коммунального </w:t>
              <w:br/>
              <w:t xml:space="preserve">хозяйства 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медицинской профилактики, реабилитации и здоровьесбережения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5233029,6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1355341,5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экстренной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отделений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закупки авиационных работ в целях оказания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Оптимальная для восстановления здоровья медицинская реабилитация»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учреждений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1847688,1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298059,8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молочными смесями и специализированными продуктами 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вакцин для иммунизации населения и обеспечение </w:t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холодовой цепи»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при хранении и транспортировке лекарственных препаратов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178441,9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122138,0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предупреждению и борьбе с социально значимыми инфекционными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56303,9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56303,9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оказания паллиативной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развития паллиативной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809347,2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специалистам, работающим в краевых государственных медицинских организациях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102539,0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102539,0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специальные социальные выплаты медицинским работникам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по закреплению медицинских работников в краевых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186107,2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101594,2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Ежемесячные выплаты отдельным категориям медицинских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единой государственной информационной системы здравоохранения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356697,2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318920,8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318920,8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профилактике и раннему выявлению сердечно-сосудистых заболеваний у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обслуживание медицинских изделий в специализированных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антинаркотической профилактической деятельности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18709615,9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18705765,9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18429037,4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18429037,4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йной медицины), прибывшим (переехавшим) на работу </w:t>
              <w:br/>
              <w:t xml:space="preserve">в сельские населенные пункты, либо рабочие поселки, либо поселки городского типа, либо города </w:t>
              <w:br/>
              <w:t xml:space="preserve">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Страховые взносы на обязательное медицинское страхование неработающего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276728,5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276728,5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поддержки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276728,5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</w:t>
              <w:br/>
              <w:t xml:space="preserve">отдельных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</w:t>
              <w:br/>
              <w:t xml:space="preserve">отдельных категорий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8) в приложении 11: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6525407,9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6529286,8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6525407,9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6529286,8»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6776634,8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6529286,8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6776634,8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6529286,8»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1713473,6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1713473,6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1964700,5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1964700,5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1500000,0»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12552632,4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13387164,8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в сфере развития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12552632,4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13387164,8»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12301405,5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13387164,8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в сфере развития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12301405,5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13387164,8»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Расходы на приведение в нормативное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состояние сети автомобильных дорог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общего пользования регионального или межмуниципального значения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9Д040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10247211,3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Закупка товаров, работ и услуг для обеспечения государственных (муниципальных) нужд»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9Д040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 xml:space="preserve">200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10247211,3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9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574"/>
        <w:gridCol w:w="709"/>
        <w:gridCol w:w="566"/>
        <w:gridCol w:w="567"/>
        <w:gridCol w:w="1668"/>
        <w:gridCol w:w="603"/>
        <w:gridCol w:w="1417"/>
        <w:gridCol w:w="1536"/>
      </w:tblGrid>
      <w:tr>
        <w:tblPrEx/>
        <w:trPr>
          <w:trHeight w:val="4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Расходы на приведение в нормативное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состояние сети автомобильных дорог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общего пользования регионального или межмуниципального значения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9Д040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60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9995984,4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Закупка товаров, работ и услуг для обеспечения государственных (муниципальных) нужд»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9Д040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6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 xml:space="preserve">200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9995984,4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9) приложение 12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20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крае-вом бюджете на 2026 год и на плановый период 2027 и 2028 годов»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32"/>
          <w:szCs w:val="40"/>
        </w:rPr>
      </w:pPr>
      <w:r>
        <w:rPr>
          <w:rFonts w:ascii="PT Astra Serif" w:hAnsi="PT Astra Serif" w:cs="PT Astra Serif"/>
          <w:sz w:val="32"/>
          <w:szCs w:val="40"/>
        </w:rPr>
      </w:r>
      <w:r>
        <w:rPr>
          <w:rFonts w:ascii="PT Astra Serif" w:hAnsi="PT Astra Serif" w:cs="PT Astra Serif"/>
          <w:sz w:val="32"/>
          <w:szCs w:val="40"/>
        </w:rPr>
      </w:r>
      <w:r>
        <w:rPr>
          <w:rFonts w:ascii="PT Astra Serif" w:hAnsi="PT Astra Serif" w:cs="PT Astra Serif"/>
          <w:sz w:val="32"/>
          <w:szCs w:val="40"/>
        </w:rPr>
      </w:r>
    </w:p>
    <w:p>
      <w:pPr>
        <w:jc w:val="center"/>
        <w:rPr>
          <w:rFonts w:ascii="PT Astra Serif" w:hAnsi="PT Astra Serif" w:cs="PT Astra Serif"/>
          <w:sz w:val="28"/>
          <w:szCs w:val="32"/>
        </w:rPr>
      </w:pP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Распределение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бюджетных ассигнований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целевым статьям (государственным программам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и непрограммным направлениям деятельности), группам (группам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и подгруппам) видов расходов классификации расходов краевого бюджета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br/>
        <w:t xml:space="preserve">на 2026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pStyle w:val="905"/>
        <w:ind w:lef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>
        <w:tblPrEx/>
        <w:trPr>
          <w:cantSplit/>
          <w:trHeight w:val="255"/>
          <w:tblHeader/>
        </w:trPr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ЦСР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Рз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7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155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тыс. рублей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706"/>
        <w:gridCol w:w="709"/>
        <w:gridCol w:w="709"/>
        <w:gridCol w:w="1559"/>
      </w:tblGrid>
      <w:tr>
        <w:tblPrEx/>
        <w:trPr>
          <w:trHeight w:val="27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</w:t>
              <w:br/>
              <w:t xml:space="preserve">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6183982,3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4828436,2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4148371,9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165667,0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416347,5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456767,5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130272,0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763957,8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170883,3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409982,2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102176,0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355888,0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103944,0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165863,0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139430,0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63657,0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органа субъекта Российской Федерации)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Председатель законодательного (представительного) органа государственной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Депутаты (члены) законодательного (представительного) органа государственной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Члены избирательной комиссии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аппаратов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Руководитель контрольно-счетной палаты субъекта Российской Федерации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ественной палаты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9956,1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выборов </w:t>
              <w:br/>
              <w:t xml:space="preserve">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399907,6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автоматизированная информационная система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Выборы»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повышение правовой культуры избирателей и обучение организаторов выборов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выборов в законодательные (представительные) органы </w:t>
              <w:br/>
              <w:t xml:space="preserve">государственной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Специальные расходы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оказание содействия </w:t>
              <w:br/>
              <w:t xml:space="preserve">в подготовке и проведении выборов депутатов Государственной Думы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Специальные расходы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955638,5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соблюдением законодательства в области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178009,9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составлению (изменению) списков кандидатов в присяжные заседатели </w:t>
              <w:br/>
              <w:t xml:space="preserve">федеральных судов общей юрисдикции 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204575,4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181053,5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депутатов Государственной Думы и их помощников 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помощников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</w:t>
              <w:br/>
              <w:t xml:space="preserve">в отношении объектов культурного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</w:t>
              <w:br/>
              <w:t xml:space="preserve">в области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в сфере охраны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омочий Российской Федерации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административных комиссий при местных администрациях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регулируемых тарифов на перевозки пассажиров и багажа автомобильным транспортом и городским наземным электрическим транспортом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210809,0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210809,0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</w:t>
              <w:br/>
              <w:t xml:space="preserve">субсидий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3979098,4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учебных заведений и курсов по переподготовке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3517207,7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занимающиеся выполнением научно-исследовательских </w:t>
              <w:br/>
              <w:t xml:space="preserve">и опытно-конструкторских работ по государственным контрактам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установленных функций органов </w:t>
              <w:br/>
              <w:t xml:space="preserve">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хозяйственного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999133,5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48578,3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хозяйственного обслуживания, учебные фильмотеки, </w:t>
              <w:br/>
              <w:t xml:space="preserve">межшкольные учебно-производственные комбинаты, логопедиче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258389,0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112618,0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129135,4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области недвижимости и государственной кадастровой оценки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143531,7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79217,0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(группы) по централизованному хозяйственному обслуживанию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функций по реализации государственной политики в сфере труда и социальной защиты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1835804,6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1750354,2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82800,4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осуществляющие контрольно-надзорные функции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функционирование государственной </w:t>
              <w:br/>
              <w:t xml:space="preserve">системы бесплатной юридической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правонарушений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безнадзорности и правонарушений несовершеннолетних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1326422,0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1326422,0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обеспечения безопасности людей на водных объектах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населения в области безопасности 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поддержание повседневного функционирования системы обеспечения вызова экстренных оперативных служб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эффективного функционирования системы обеспечения выз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ова экстренных оперативных служб на территории Алтайского края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последствий чрезвычайных ситуаций природного и техногенного характера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1254451,0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мероприятий в области гражданской обороны, чрезвычайн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ситуаций и пожарной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1158853,8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75299,2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</w:t>
              <w:br/>
              <w:t xml:space="preserve">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чрезвычайных ситуаций природного и техногенного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3519803,1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1103119,5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1103119,5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проектов комплексного развития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жилищного фонда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372626,4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359541,3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жилищного фонда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398984,6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398984,6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2192041,8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доступным и комфортным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2192041,8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капитального ремонта общего имущества в многоквартирных домах при возникновении неотложной необходимости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обеспечению жильем молодых семей </w:t>
              <w:br/>
              <w:t xml:space="preserve">в части оказания государственной поддержи при рождении (усыновлении) одного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предоставлению лицам из числа детей-сирот и детей, оставшихся без попечения родителей, выплат, удостоверенных сертификатом (именным свидетельством), на приобретение жилого помещения в собственность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строительство (в том числе участие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316236,3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мероприятий, связанных с софинансированием расходов на капитальный ремонт общего имущества в многоквартирных домах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детей-сирот и детей, оставшихся без попечения родителей, лиц из числа детей-сирот и </w:t>
              <w:br/>
              <w:t xml:space="preserve">детей, оставшихся без попечения родителей, жилыми помещениями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329582,7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329582,7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обеспечению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237201,4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237201,4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224641,8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подведомственных и иных организаций </w:t>
              <w:br/>
              <w:t xml:space="preserve">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181846,8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предоставления жилых помещений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14691,5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оператор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</w:t>
              <w:br/>
              <w:t xml:space="preserve">капитального ремонта многоквартирных домов»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защиты прав граждан - участников долевого строительства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(усовершенствование) государственной информационной системы обеспечения градостроительной деятельности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информационных ресурсов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Информационной системы управления проектами государственного заказчика (ИСУП)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87580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строительной отрасли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строительства имени Израила Наумовича Копелиовича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мероприятий в области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296269,5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</w:t>
              <w:br/>
              <w:t xml:space="preserve">номерного фонда, инфраструктуры </w:t>
              <w:br/>
              <w:t xml:space="preserve">и новых точек притяжения»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182771,2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некапитальных средств размещения при реализации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достижение показателей государственной программы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158528,8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60606,1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113498,3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</w:t>
              <w:br/>
              <w:t xml:space="preserve">туристической инфраструктуры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44324,8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курортной инфраструктуры на территории города Белокуриха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организациям, осуществляющим деятельность на территории особых экономических зон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социально значимых проектов в сфере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проектов по развитию сферы туризма на территории муниципальных образований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мер, направленных на повышение доступности и популяризацию туризма для детей школьного возраста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Продвижение туристского продукта Алтайс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кого края, повышение качества и конкурентоспособности туристских услуг»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участия в отраслевых выставочных и деловых мероприятиях, проведение событийных мероприятий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информационной кампании по продвижению туристического потенциала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функционирования туристского информационного центра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образовательных мероприятий для специалистов сферы </w:t>
              <w:br/>
              <w:t xml:space="preserve">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туристской навигации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31828390,7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9240535,0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общественного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общественного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И6 54430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И6 54430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649540,2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Региональная и местная дорожная сеть»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8542324,4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6544263,4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5848182,6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696080,8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дорожной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Общесистемные меры развития дорожного хозяйства»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</w:t>
              <w:br/>
              <w:t xml:space="preserve">в городских агломерациях, включающих города с населением свыш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</w:t>
              <w:br/>
              <w:t xml:space="preserve">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общественного пассажирского транспорта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состава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371010,0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8992933,7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8992933,7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и коммунальной техники, </w:t>
              <w:br/>
              <w:t xml:space="preserve">в том числе для муниципальных </w:t>
              <w:br/>
              <w:t xml:space="preserve">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 и капитальный ремонт сети автомобильных дорог общего пользования регионального или межмуниципального значения и искусственных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5333039,2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3233039,2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проектированию для реализации дорожной деятельности </w:t>
              <w:br/>
              <w:t xml:space="preserve">в отношении автомобильных дорог общего пользования регионального или межмуниципального значения </w:t>
              <w:br/>
              <w:t xml:space="preserve">и искусственных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реконструкция, капитальный ремонт </w:t>
              <w:br/>
              <w:t xml:space="preserve">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3364329,5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3364329,5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техники и другого имущества, необходимого для реализации </w:t>
              <w:br/>
              <w:t xml:space="preserve">программы дорожной деятельности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13223912,0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в сфере развития дорожного хозяйства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12070467,1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Василия Гольцова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в нормативное состояние сети автомобильных дорог общего пользования регионального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9762116,4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9762116,4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транспортной безопасности объектов дорожного хозяйства (в рамках содержания дорог)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и управление дорожным хозяйством в рамках расходов </w:t>
              <w:br/>
              <w:t xml:space="preserve">дорожного фонда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445725,7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91639,2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реализации планов дорожных работ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содержание технических средств фиксации нарушений правил дорожного движения, независимо от формы собственности и значения дорог Алтайского края, на которых они размещены, а также обработка и рассылка материа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лов по </w:t>
              <w:br/>
              <w:t xml:space="preserve">делам о зафиксированных административных правонарушениях, и почтовые расходы, возникающие в связи с рассмотрением жалоб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авиационного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авиаперевозчиками воздушных пассажирских перевозок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потребителей Алтайского края качественными услугами (работа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ми) в области авиационного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использования авиации при осуществлении полномочий органов государственной власти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Железнодорожный транспорт»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перевозку пассажиров </w:t>
              <w:br/>
              <w:t xml:space="preserve">в пригородном железнодорожном сообщении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внутреннего водного транспорта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76707,7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содержание судовых ходов и инфраструктуры внутренних водных путей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работы по сохранению пассажирских перевозок на внутреннем водном транспорте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автомобильного общественного транспорта и городского электрического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в сфере транспортного обслуживания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10211,2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повышение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энергоемкости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повышение энергетической эффективности в государственном секторе, секторе жилищно-коммунального хозяйства 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1427964,9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достижения результатов федерального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1069194,6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города Бийска в статусе наукограда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существление мероприятий по реа-лизации стратегии социально-экономического развития города Бийск - наукограда Российской Федерации, способствующих развитию научно-производственного комплекса наукограда Российской Федерации, а также сохранению и развитию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наукограда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Q5500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671717,2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338032,1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236746,6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благо-приятного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комплекса мер по продвижению продукции на зарубежные рынки и популяризации экспорта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Докапитализация Фонда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поддержки юридическим лицам Алтайского края в целях расширения внешнеэкономического взаимодействия с российскими и зарубежными партнерами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61837,4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проектов фундаментальных научных исследований и поисковых научных исследований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Денежное вознаграждение победителям краевого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Интеллектуальный капитал Алтая»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Организация, проведение и участие </w:t>
              <w:br/>
              <w:t xml:space="preserve">в работе выставочно-ярмарочных, коммуникативных и обучающих </w:t>
              <w:br/>
              <w:t xml:space="preserve">мероприятий в сфере инноваций и кластерных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выставочно-ярмарочных, коммуникативных </w:t>
              <w:br/>
              <w:t xml:space="preserve">и обучающих мероприятий в сфере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Членский взнос в ассоциацию экономического взаимодействия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медицинской профилактики, реабилитации и здоровьесбережения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услуг (выполнение работ) КАУ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Алтайский центр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кластерного развития»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управленческих кадров для организаций народного хозяйства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мероприятий в сфере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 и конгресс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мероприятий, направленных на развитие биотехнологий, парафармацевтической промышленности, переработки продуктов пантового оленеводства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</w:t>
              <w:br/>
              <w:t xml:space="preserve">мероприятий, посвященных здоровому питанию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для разработки качественно новых технологий, создания инновационных продуктов и услуг в сферах </w:t>
              <w:br/>
              <w:t xml:space="preserve">переработки и производства пищевых продуктов, фармацевтического производства и биотехнологий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Алтайского края в области науки и техники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сфере промышленности имени Геннадия Викторовича Саковича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нового оборудования для осуществления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ости предприятий, занимающихся изготовлением продукции из натурального камня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формирования и использования официальной статистической информации </w:t>
              <w:br/>
              <w:t xml:space="preserve">в рамках работ, выполнение которых не предусмотрено Федеральным планом статистических работ»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представление полной и актуальной статистической </w:t>
              <w:br/>
              <w:t xml:space="preserve">информации о социально-экономической ситуации в Алтайском крае </w:t>
              <w:br/>
              <w:t xml:space="preserve">в региональной базе статистических данных и статистических публикациях, обеспечение проведения регионального обследования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собственности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собственности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</w:t>
              <w:br/>
              <w:t xml:space="preserve">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3500331,8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Кадры в агропромышленном комплексе»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реализацию мероприятий по содействию повышения кадровой обеспеченности предприятий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469253,8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1716436,3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отраслей агропромышленного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1611695,4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части прямых понесенных затрат на создание и (или) </w:t>
              <w:br/>
              <w:t xml:space="preserve">модернизацию объектов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стимулирование увеличения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34240,7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34240,7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поддержку приоритетных направлений малого агробизнеса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136910,1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возмещение производителя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зерновых культур части затрат на производство и реализацию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323048,9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323048,9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Вовлечение </w:t>
              <w:br/>
              <w:t xml:space="preserve">в оборот и комплексная мелиорация земе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 сельскохозяйственного назначения»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104740,9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проведение мелиоративных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100767,7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100767,7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подготовку проектов </w:t>
              <w:br/>
              <w:t xml:space="preserve">межевания земельных участков и на проведение 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1314641,7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повышения конкурентоспособности агропромышленного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464372,2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</w:t>
              <w:br/>
              <w:t xml:space="preserve">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310631,9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Центра сельскохозяйственного консуль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тирования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151740,3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151740,3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  <w:br/>
              <w:t xml:space="preserve">в области растениеводства и животноводства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развития государственной ветеринарной службы </w:t>
              <w:br/>
              <w:t xml:space="preserve">Алтайского края в целях обеспечения эпизоотического благополучия его территории,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том числе в отношении африканской чумы свиней, ящура»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850269,5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</w:t>
              <w:br/>
              <w:t xml:space="preserve">в области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подведомственных учреждений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775233,5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775233,5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использование природных ресурсов, развитие лесного хозяйства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506259,6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140709,1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Чистый воздух»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комплексных планов по снижению выбросов загрязняющих веществ </w:t>
              <w:br/>
              <w:t xml:space="preserve">в атмосферный воздух в г. Барнауле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Ч4 54410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Ч4 54410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лесов»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развитие (модернизация) объектов лесного семеноводства </w:t>
              <w:br/>
              <w:t xml:space="preserve">и питомнических хозяйств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площади лесовосстановления на лесных участках, не переданных в аренду, в том числе вокруг городов и промышленных центров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запаса лесных семян для лесовосстановления на всех участках вырубленных и погибших лесных насаждений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365550,5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негативного воздействия на окружающую среду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природных территорий, реализация полномочий в области охоты и сохранения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59158,4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экологической культуры, образования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Государственный экологический </w:t>
              <w:br/>
              <w:t xml:space="preserve">мониторинг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минерально-сырьевой базы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составлению и ведению государственного кадастра месторождений и проявлений общераспространенных полезных ископаемых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формированию баланса запасов общераспространенных полезных ископаемых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обращения с отходами производства и потребления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накоплению и поддержанию соответствующего технического состояния запасов устаревших пестицидов на территории Алтайского края, укрупнению (централизации) объектов накопления, паспортизации накопленных запасов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5670,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Актуализация территориальной схемы размещения отходов с учетом строительства объектов ТКО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261282,8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учреждений, осуществляющих мероприятия по заготовке древесины для нужд граждан, по выдаче разрешения на снос зеленых насаждений на земельных участках, находящихся в собственности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 пожарной безопасности и тушение лесных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лесного хозяйства </w:t>
              <w:br/>
              <w:t xml:space="preserve">и лесной промышленности имени </w:t>
              <w:br/>
              <w:t xml:space="preserve">Васил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 Степановича Вашкевича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лесопожарных формирований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водохозяйственного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обеспечению государственных органов </w:t>
              <w:br/>
              <w:t xml:space="preserve">Алтайского края специализированной гидрометеорологической информацией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засорения на участке русла р. Кулунда на территории </w:t>
              <w:br/>
              <w:t xml:space="preserve">Благовещенского района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Инструментальное обследование бесхозного ГТС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Берегоукрепление реки Обь и реки Барнаулка вдоль </w:t>
              <w:br/>
              <w:t xml:space="preserve">ул. Приречная г. Барнаула»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Сохранение, рациональное использование и прирост численности </w:t>
              <w:br/>
              <w:t xml:space="preserve">объектов животного мира»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Российской Федерации в области охраны </w:t>
              <w:br/>
              <w:t xml:space="preserve">и использования объектов животного мира (за исключением охотничьих ресурсов и водны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биологических ресурсов)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в области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рыбохозяйственного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в </w:t>
              <w:br/>
              <w:t xml:space="preserve">области организации, регулирования и охраны водных биологических </w:t>
              <w:br/>
              <w:t xml:space="preserve">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Рациональное использование и воспроизводство рыбных запасов естественных водоемов, проведение </w:t>
              <w:br/>
              <w:t xml:space="preserve">мелиоративных мероприятий на рыбохозяйственных водоемах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экстремизму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идеологии терроризма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антиэкстремистской направленности в целях профилактики угроз распространения радикальных идеологий, </w:t>
              <w:br/>
              <w:t xml:space="preserve">в том числе идеологии терроризма </w:t>
              <w:br/>
              <w:t xml:space="preserve">и мотивированной конфликтности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современной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755460,9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комфортной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571772,0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571772,0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реновации общественных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наиболее посещаемых общественных территорий сельских населенных пунктов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на 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5346781,6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коммунальной инфраструктуры»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коммунальной </w:t>
              <w:br/>
              <w:t xml:space="preserve">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3273675,5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водоотведения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3273675,5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модернизации систем коммунальной </w:t>
              <w:br/>
              <w:t xml:space="preserve">инфраструктуры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модернизации систем коммунальной </w:t>
              <w:br/>
              <w:t xml:space="preserve">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проектированию, строительству и реконструкции объектов водоснабжения </w:t>
              <w:br/>
              <w:t xml:space="preserve">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обеспечение стабильного </w:t>
              <w:br/>
              <w:t xml:space="preserve">водоснабжения населения Алтай-</w:t>
              <w:br/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(реконструкция, техническое перевооружение, капитальный ремонт, приобретение) объектов в сферах водоснабжения и водоотведения, организация бесперебойного обеспечения услугами водоснабжения 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внутрипоселковых газопроводов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</w:t>
              <w:br/>
              <w:t xml:space="preserve">газовых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272181,0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240943,0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Капитальный ремонт эксплуатируемых газовых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инфраструктурных проектов (мероприятий), </w:t>
              <w:br/>
              <w:t xml:space="preserve">источником финансового обеспечения которых являются казначейские инфраструктурные кредиты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858368,9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858368,9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реконструкция, ремонт и капитальный ремонт объектов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809396,4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809396,4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повышению надежности систем теплоснабжения и бесперебойному прохождению отопит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ельного сезона г. Яровое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1574453,0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1574453,0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соблюдения предельных (максимальных) индексов изменения размера вносимой гражданами платы за коммунальные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функционирования систем водоснабжения 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Анатолия Ивановича Мельникова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расчетов за топливно-энергетические ресурсы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эффективной </w:t>
              <w:br/>
              <w:t xml:space="preserve">и надежной деятельности систем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3217658,3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Семейные ценности и инфраструктура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модельных муниципальных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333333,4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 и муни-</w:t>
              <w:br/>
              <w:t xml:space="preserve">ципальных театров, находящихся </w:t>
              <w:br/>
              <w:t xml:space="preserve">в городах с численностью населения более 300 тысяч человек, а также проведение ремонт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и (или) материально-технического оснащения региональных и (или) муниципальных филармоний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оснащение региональных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603727,9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 </w:t>
              <w:br/>
              <w:t xml:space="preserve">малой Родины»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17957,9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518551,2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строительству, приобретению, реконструкции объектов культуры, в том числе разработка проектно-сметной документации по строительству 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387428,6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68429,0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объектов культуры, в том числе разработка проектно-сметной документации по ремонту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131122,6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71122,6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работников отрасли культуры, прибывших (переехавших) </w:t>
              <w:br/>
              <w:t xml:space="preserve">в населенные пункты регионов </w:t>
              <w:br/>
              <w:t xml:space="preserve">Российской Федерации с числом </w:t>
              <w:br/>
              <w:t xml:space="preserve">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2166988,9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</w:t>
              <w:br/>
              <w:t xml:space="preserve">библиотечного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Библиотеки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205151,4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205151,4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книгоиздательской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по модельному стандарту муниципальных библиотек </w:t>
              <w:br/>
              <w:t xml:space="preserve">и библиотек - структурных подразделений учреждений, осуществляющих библиотечную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</w:t>
              <w:br/>
              <w:t xml:space="preserve">музейного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Музеи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государственной охраны и сохранения объектов культурного 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разработке проектов предметов охраны, границ территорий и зон охраны объектов культурного наследия, актов государственной историко-культурной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сохранности, пополнения и использования архивных фондов»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Краевое государственное бюджетное учреждение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Государственный архив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</w:t>
              <w:br/>
              <w:t xml:space="preserve">искусства и творчества»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1011711,6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Театрально-концертные организации и иные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1011711,6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1011711,6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художественного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386214,2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379843,3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молодых дарований </w:t>
              <w:br/>
              <w:t xml:space="preserve">и педагогических работников образовательных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Алтайского края обучающимся </w:t>
              <w:br/>
              <w:t xml:space="preserve">и педагогическим работникам образовательных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мероприятий, фестивалей, выставок, акций, программ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поддержка творческих инициатив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победителей проектов </w:t>
              <w:br/>
              <w:t xml:space="preserve">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повышение открытости и популяризации деятельности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Губернаторского конкурса профессионального мастерства на звание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Лучший работник культуры года»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обновлению материально-технической базы учреждений отрасли культуры </w:t>
              <w:br/>
              <w:t xml:space="preserve">в связи с завершением работ по </w:t>
              <w:br/>
              <w:t xml:space="preserve">реконструкции и (или)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поддержки деятельности организаций российских соотечественников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международных связей </w:t>
              <w:br/>
              <w:t xml:space="preserve">и создание в Алтайском крае системы мер по реализации государственной политики в отношении соотечественников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635417,0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Цифровые платформы в отраслях социальной сферы»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рмирование ИТ-инфраструктуры </w:t>
              <w:br/>
              <w:t xml:space="preserve">в государственных и муниципальных образовательных организациях для обеспечения в помещениях безопасного доступа к государственным, </w:t>
              <w:br/>
              <w:t xml:space="preserve">муниципальным и иным информационным системам, а также к информационно-телекоммуникационной сет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образовательных организаций планшетными компьютерами для работы учителей с электронными журналами и электронным </w:t>
              <w:br/>
              <w:t xml:space="preserve">образовательным контентом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155581,5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465134,5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инфраструктуры на территории Алтайского края, обеспечивающей цифровизацию и цифровую трансформацию </w:t>
              <w:br/>
              <w:t xml:space="preserve">основных отраслей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61674,3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352053,7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информационного пространства региона, соответствующего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211176,9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благоприятного имиджа Алтайского края посредством проведения целенаправленной информационной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13064,7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за лучшие творческие публикации журналистов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деятельности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</w:t>
              <w:br/>
              <w:t xml:space="preserve">нации и этнокультурное развитие </w:t>
              <w:br/>
              <w:t xml:space="preserve">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развитие этнокультурного многообразия народов и межнационального сотрудничества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укрепление единства российской нации и этнокультурное развитие народов России, в целях достижения показателей государственной программы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нацио-нальной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поддержку экономического </w:t>
              <w:br/>
              <w:t xml:space="preserve">и социального развития коренных малочисленных народов Севера, </w:t>
              <w:br/>
              <w:t xml:space="preserve">Сибири и Дальнего Востока, в целях достижения показателей государственной программы Российской </w:t>
              <w:br/>
              <w:t xml:space="preserve">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Q5120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Доступная среда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инвалидов и детей-инвалидов реабилитационными и абилитационными услугами, а также техническими средствами реабилитации»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предоставления реабилитационных и абилитационных услуг инвалидам, детям-инвалидам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50 4 02 87730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50 4 02 87730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жилищного строительства на сельских территориях и повышение уровня благоустройства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272231,1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(приобретению) жилья, предоставляемого гражданам Российской Федерации, проживающим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сельских территориях, по договору найма жилого помещения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</w:t>
              <w:br/>
              <w:t xml:space="preserve">и нуждающимся в улучшении </w:t>
              <w:br/>
              <w:t xml:space="preserve">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864,9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143879,4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130370,1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инфраструктуры на сельских территориях»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инфраструктуры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2171761,0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реконструкцию объектов в рамках проектов комплексного обустройства объектами социальной и инженерной инфраструктуры сельских территорий и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</w:t>
              <w:br/>
              <w:t xml:space="preserve">ремонт, приобретение техники </w:t>
              <w:br/>
              <w:t xml:space="preserve">и оборудования в рамках проектов комплексного обустройства объектами социальной и инженерной инфраструктуры сельских территорий </w:t>
              <w:br/>
              <w:t xml:space="preserve">и сельских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</w:t>
              <w:br/>
              <w:t xml:space="preserve">ремонт, приобретение техники </w:t>
              <w:br/>
              <w:t xml:space="preserve">и оборудования в рамках проектов комплексного обустройства объектами социальной и инженерной инфраструктуры сельских территорий </w:t>
              <w:br/>
              <w:t xml:space="preserve">и сельских агломераций в области физической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комплекс-ного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2155860,2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983122,7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370335,6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235776,7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284363,7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129618,4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инвестиционной программы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129618,4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129618,4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129618,4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38043229,7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1983420,9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сердечно-сосудистыми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онкологическими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асходы на модернизацию медицинских изделий и иного оборудования, дооснащение или переоснащение </w:t>
              <w:br/>
              <w:t xml:space="preserve">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медицинскую помощь с применением радиологических методов (диагностики и (или) терапии)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Д3 52660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Д3 52660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сахарным диабетом»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184784,1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с сахарным диабетом 1 типа в возрасте от 2-х до </w:t>
              <w:br/>
              <w:t xml:space="preserve">17-ти лет включительно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беременных женщин </w:t>
              <w:br/>
              <w:t xml:space="preserve">с сахарным диабетом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региональных, межрайонных (районных) центров, оказывающих медицинскую помощь больным с нарушениями углеводного </w:t>
              <w:br/>
              <w:t xml:space="preserve">обмена и сахарным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</w:t>
              <w:br/>
              <w:t xml:space="preserve">с гепатитом С и минимизация рисков распространения данного заболевания»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обеспечению в амбулаторных условиях противовирусными лекарственными препаратами лиц, находящихся под дис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пансерным наблюдением, с диагнозом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хронический вирусный гепатит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экстренной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отделений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закупки авиационных работ в целях оказания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Оптимальная для восстановления здоровья медицинская реабилитация»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(дооснащение и (или) </w:t>
              <w:br/>
              <w:t xml:space="preserve">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Здоровье для каждого»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организацию Центров здоровья для взрослых на базе отделений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бинетов) медицинской профилактики в центральных районных и районных больницах, в том числе </w:t>
              <w:br/>
              <w:t xml:space="preserve">в удаленных населенных пунктах, </w:t>
              <w:br/>
              <w:t xml:space="preserve">а также оснащение (дооснащение) оборудованием для выявления и коррекции факторов риска развития </w:t>
              <w:br/>
              <w:t xml:space="preserve">хронических неинфекционных заболев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материнства и детства»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ходы на оснащение детских </w:t>
              <w:br/>
              <w:t xml:space="preserve">поликлиник (отделений) субъектов </w:t>
              <w:br/>
              <w:t xml:space="preserve">Российской Федерации мобильным медицинским оборудованием для проведения выездных мероприятий, </w:t>
              <w:br/>
              <w:t xml:space="preserve">в том числе для проведения профилактических медицинских осмотров, диспансеризации и диспансерного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блюдения детского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51470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51470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6760143,7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6760143,7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1018846,4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758490,8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260355,6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капитальным вложениям в объекты государственной собственности 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1524355,1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1524355,1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капитальному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проведению капитального ремонта и (или) оснащению медицинскими изделиями медицинских организаций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139788,3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139788,3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</w:t>
              <w:br/>
              <w:t xml:space="preserve">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учреждений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профессиональных образовательных организаций (учреждений)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собственности субъектов Российской Федерации (муниципальной собственности)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1547107,1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1547107,1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по проведению капитального ремонта и (или) оснащению медицинскими изделиями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185445,6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185445,6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29299665,1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донорства и трансплантации органов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медицинской деятельности, связанной с донорством органов человека в целях трансплантации 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3250167,2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Централизованные закупки лекарственных препаратов, медицинских изделий и специализированных продуктов 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отдельных полномочий </w:t>
              <w:br/>
              <w:t xml:space="preserve">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238077,0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165077,0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дуктами лечебного питания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1204766,9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1204766,9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молочными смесями и </w:t>
              <w:br/>
              <w:t xml:space="preserve">специализированными продуктами </w:t>
              <w:br/>
              <w:t xml:space="preserve">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вакцин для иммунизации населения и обеспечение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холодовой цепи»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при хранении и транспортировке лекарственных препаратов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расходов </w:t>
              <w:br/>
              <w:t xml:space="preserve">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</w:t>
              <w:br/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локачественными новообразованиями лимфоидной, кроветворной </w:t>
              <w:br/>
              <w:t xml:space="preserve">и родственных им тканей, рассеянным склерозом, гемолитико-уремическим синдромом, юношеским </w:t>
              <w:br/>
              <w:t xml:space="preserve">артритом с системным началом, </w:t>
              <w:br/>
              <w:t xml:space="preserve">мукополисахаридозом I, II и VI типов, апластической анемией неуточненной,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наследственным дефицитом факторов II (фибриногена), VII (лабильного), X (Стюарта-Прауэра), </w:t>
              <w:br/>
              <w:t xml:space="preserve">а также после трансплантации 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вакцинации против пневмококковой инфекции граждан </w:t>
              <w:br/>
              <w:t xml:space="preserve">старше трудоспособного возраста </w:t>
              <w:br/>
              <w:t xml:space="preserve">из групп риска, проживающих </w:t>
              <w:br/>
              <w:t xml:space="preserve">в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Высокотехнологичная медицинская помощь»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гражданам Российской </w:t>
              <w:br/>
              <w:t xml:space="preserve">Федерации высокотехнологичной медицинской помощи, не включенной в базовую программу обязательного медицинского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178441,9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122138,0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предупреждению и борьбе с социально значимыми инфекционными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56303,9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56303,9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оказания паллиативной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развития паллиативной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1507341,2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562787,0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специалистам, работающим в краевых государственных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дицинских организациях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102539,0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102539,0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специальные социальные выплаты медицинским работникам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по закреплению медицинских работников в краевых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186107,2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101594,2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Алтайского края обучающимся и </w:t>
              <w:br/>
              <w:t xml:space="preserve">педагогическим работникам краевых государственных профессиональных образовательных организаций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Ежемесячные выплаты отдельным категориям медицинских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</w:t>
              <w:br/>
              <w:t xml:space="preserve">(семе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</w:t>
              <w:br/>
              <w:t xml:space="preserve">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единой государственной информационной системы здравоохранения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иятий, направленных на развитие системы здравоохранения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23956521,1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318920,8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318920,8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</w:t>
              <w:br/>
              <w:t xml:space="preserve">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3965971,5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3951864,6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14106,9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Поликлиники, амбулатории, диагностические центры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Центры, станции и отделения переливания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459985,1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459985,1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детей и подростков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Родильные дома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Станции скорой и неотложной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Страховые взносы на обязательное медицинское страхование неработающего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профилактике и раннему выявлению сердечно-сосудистых заболеваний у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оперативной помощи гражданам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122»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авиации для оказания медицинской помощи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обслуживание медицинских изделий в специализированных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не связанные с оказанием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57613964,7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5954394,1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Все лучшее детям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2656423,8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адресному строительству школ </w:t>
              <w:br/>
              <w:t xml:space="preserve">в отдельных населенных пунктах </w:t>
              <w:br/>
              <w:t xml:space="preserve">с объективно выявленной потребностью инфраструктуры (зданий) школ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603094,3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603094,3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общеобразовательных организаций средствами обучения и воспитания для реализации учебных предметов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школьных систем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1973443,0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1973443,0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2816393,5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7516,5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обеспечению деятельности советников </w:t>
              <w:br/>
              <w:t xml:space="preserve">директора по воспитанию и взаимодействию с детскими общественными объ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единениями в общеобразовательных организациях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89941,5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87202,9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учителям, прибывшим </w:t>
              <w:br/>
              <w:t xml:space="preserve">(переехавшим) на работу в сельские населенные пункты, либо рабочие поселки, либо поселки городского типа, либо города с населением </w:t>
              <w:br/>
              <w:t xml:space="preserve">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  <w:br/>
              <w:t xml:space="preserve">образовательные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2461290,9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2388790,9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201644,6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201644,6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Профессионалитет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преобразованию учебных корпусов и общежитий колледжей как неотъемлемой части учебно-производственного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семьи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ошкольного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211653,3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3245053,6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3245053,6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</w:t>
              <w:br/>
              <w:t xml:space="preserve">а также строительство и приобретение новых зданий (пристроев) для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572730,1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217460,1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организаций, а также на строительство </w:t>
              <w:br/>
              <w:t xml:space="preserve">и приобретение новых зданий (пристроев) для 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проведению модернизации инфраструктуры общего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зданий региональных и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1593129,3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1593129,3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208509,9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</w:t>
              <w:br/>
              <w:t xml:space="preserve">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организаций дополнительного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</w:t>
              <w:br/>
              <w:t xml:space="preserve">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преобразование учебных корпусов и общежитий колледжей как неотъемлемой части учебно-производственного комплекса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антитеррористической защищенности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антитеррористической защищенности муниципальных дошкольных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48414517,0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10133260,0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10129260,0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10129260,0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качественным дошкольным образованием, проведение краевых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30925617,9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 - детские сады, школы </w:t>
              <w:br/>
              <w:t xml:space="preserve">начальные, основные и средние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</w:t>
              <w:br/>
              <w:t xml:space="preserve">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Школы-интернаты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586231,2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586231,2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Общеобразовательные учреждения для обучающихся, воспитанников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на поддержку школьных </w:t>
              <w:br/>
              <w:t xml:space="preserve">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государственной итоговой аттестации по программам основного общего и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оценке качества </w:t>
              <w:br/>
              <w:t xml:space="preserve">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детских новогодних подарков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Портала краевого конкурса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беспечение государственных гарантий реализации прав на получение общедоступного и бесплатного </w:t>
              <w:br/>
              <w:t xml:space="preserve"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общеобразовательных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25609720,0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25609720,0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Алтайского края имени Героя Российской Федерации Олега Пешкова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Губернатора Алтайского края учащимся и педагогам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одноразовым горячим питанием </w:t>
              <w:br/>
              <w:t xml:space="preserve">детей из многодетных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1617899,4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1593786,1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24113,3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880561,5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(учреждения) дополнительного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286493,5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286493,5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отдыха детей и их оздоровления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патриотическому воспитанию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развитию системы выявления и поддержки детей, проявивших выдающиеся </w:t>
              <w:br/>
              <w:t xml:space="preserve">способности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отдыха и укрепления здоровья детей (организация отдыха и оздоровления детей)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454592,0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454592,0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укреплению и развитию материально-технической базы краевых и муниципальных </w:t>
              <w:br/>
              <w:t xml:space="preserve">загородных лагерей отдыха и оздоровления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оздоровления детей-сирот, детей, оставшихся без попечения родителей, детей, находящихся в трудной жизненной ситуации, проведение профилактических смен, краевых специализированных смен для детей и подростков, состоящих на различных вида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5027188,8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среднего профессионального образования и профессионального обучения в профессиональных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5001438,3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5001438,3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обучающихся из числа детей-сирот и детей, оставшихся без попечения родителей, лиц из их числа, инвалидов, матерей-одиночек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стоимости обучения детей из многодетных семей, обучающихся на платной основе по образовательным программам среднего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для обучающихся краевых государственных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переподготовка, повышение квалификации и развитие кадрового потенциала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126409,5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АИРО </w:t>
              <w:br/>
              <w:t xml:space="preserve">им. А.М. Топорова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руководящих и педагогических работников системы образования, в том числе руководителей и специалистов органов управления образованием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студенческой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молодым специалистам в целях поддержки их привлечения в сельские школы </w:t>
              <w:br/>
              <w:t xml:space="preserve">и закрепления в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денежного поощрения победителям конкурса лучших педагогических работников краевых государственных и муниципальных организаций, осуществляющих образовательную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профессиональных конкурсов, в том числе осуществление выплаты премий </w:t>
              <w:br/>
              <w:t xml:space="preserve">победителям конкурсов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студентам и аспирантам государственных образовательных 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</w:t>
              <w:br/>
              <w:t xml:space="preserve">системой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320588,3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развитие цифрового управления, цифрового взаимодействия в образовании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образовательных организаций высокоскоростным доступом к сети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пожарной безопасности и антитеррористической защищенности организаций (учреждений)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занимающиеся организационно-техническим, информационно-методическим и ресурсным обеспечением организаций системы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157466,0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87867,3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</w:t>
              <w:br/>
              <w:t xml:space="preserve">сирот и детей, оставшихся без попечения родителей»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1000891,0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организаций для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997511,4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997511,4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Постинтернатный патронат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99527,3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малого </w:t>
              <w:br/>
              <w:t xml:space="preserve">и среднего предпринимательства </w:t>
              <w:br/>
              <w:t xml:space="preserve">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малого и среднего предпринимательства </w:t>
              <w:br/>
              <w:t xml:space="preserve">к финансовым ресурсам, в том числе 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роста популярности предпринимательской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</w:t>
              <w:br/>
              <w:t xml:space="preserve">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137773,2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137773,2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потенциала государственного и муниципального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компетентности лиц, замещающих государственные должности Алтайского края, муниципальные должности, 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в </w:t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нетерпимости к коррупционным проявлениям, повышение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деятельнос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 института мировой юстиции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и эффективной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</w:t>
              <w:br/>
              <w:t xml:space="preserve">финансовой грамотности населения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молодежной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</w:t>
              <w:br/>
              <w:t xml:space="preserve">и региональных программ»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для реализации молодежной политики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</w:t>
              <w:br/>
              <w:t xml:space="preserve">и развитие молодежных общественных объединений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(волонтерства)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(волонтерства)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вовлечения молодежи в трудовую деятельность»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вовлечения молодежи в трудовую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противодействия злоупотреблению наркотиками и их незаконному обороту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комплексной антинаркотической профилактической деятельности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1314971,2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 для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Человек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федеральных и региональных этапов Всероссийского конкурса профессионального мастерства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Лучший по профессии»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Л4 55700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Л4 55700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1309661,1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1304910,2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1273082,2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1209071,2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институтов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улучшение качества рабочей силы, сохранение и создание новых рабочих мест, отвечающих стандартам социальной ответственности, и развитие социального и государственно-частного партнерства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Улучшение условий и охраны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и комплекса превентивных мер в области охраны труда и безопасности производства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</w:t>
              <w:br/>
              <w:t xml:space="preserve">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государственной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2185276,9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203903,3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203903,3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строительству и реконструкции спортивных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58263,5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организаций сферы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закупку и монтаж оборудования для создания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умных»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спортивных площадок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1981373,6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культуры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266220,9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155666,0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летних и зимних олимпиад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основных средств, оборудования и инвентаря для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Концессионные платежи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работникам сферы физической культуры и спорта, прибывшим (переехавшим) на работу в населенные пункты регионов Российской Федерации с числом жителей </w:t>
              <w:br/>
              <w:t xml:space="preserve">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R1430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R1430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объектов спортивной </w:t>
              <w:br/>
              <w:t xml:space="preserve">инфраструктуры спортивно-технологическим оборудованием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и системы подготовки спортивного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1708852,7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Сурд-лимпийских игр и их тренеров по итогам выступлений на официальных международных и всероссийских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ртивных соревнованиях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Хоккейный клуб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реализующие дополнительные образовательные программы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707101,5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692752,8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Физкультурно-спортивные организации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328821,3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328821,3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деятельности краевых учре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сферы </w:t>
              <w:br/>
              <w:t xml:space="preserve">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214857,7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182943,1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Ежегодное денежное вознаграждение для тренеров краевых и муниципальных организаций, осуществляющих спортивную подготовку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защищенность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олимпийского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195649,0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некоммерческой организации дополнительного образования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Футбольная академия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Динамо»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Л.И. Яшина»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(Спортивная школа)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спортивная школа»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использующих в своих наименованиях слова </w:t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паралимпийский»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сурдлимпийский»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или образованные на их основе слова или словосочетания, в нормативное 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адаптивного спорта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 среди людей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44998284,8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2045295,0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1654737,6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повышению рождаемости в субъектах </w:t>
              <w:br/>
              <w:t xml:space="preserve">Российской Федерации, в которых суммарный коэффициент рождаемости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409129,3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403879,3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1245608,3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1245608,3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Старшее </w:t>
              <w:br/>
              <w:t xml:space="preserve">поколение»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</w:t>
              <w:br/>
              <w:t xml:space="preserve">возраста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373345,7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сферы социального обслуживания»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</w:t>
              <w:br/>
              <w:t xml:space="preserve">в эксплуатацию объектов капитального строительства для размещения граждан в стационарных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42941039,8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поддержки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34575850,1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отдельных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2966735,2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2932547,6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отдельных категорий ветеранов в части предоставления ежемесячной денежной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2575930,0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2553908,0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198032,7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 в части предоставления ежемесячной денежной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</w:t>
              <w:br/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ьную деятельность, и проживающим в сельских населенных пунктах, рабочих поселках (поселках городского типа)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1273863,0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1273329,0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</w:t>
              <w:br/>
              <w:t xml:space="preserve">отдельным категориям граждан, </w:t>
              <w:br/>
              <w:t xml:space="preserve">работающим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177448,0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выплаты лицам, удостоенным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беспечение отдельных категорий граждан проездными билетами, </w:t>
              <w:br/>
              <w:t xml:space="preserve">дающими право на льготный проезд всеми видами городского пассажирского транспорта общего пользования (кроме такси), а также в пределах административного района проживания - автомобильным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(кроме такси) внутрирайонного сообщения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786523,0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786203,0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социального пособия на </w:t>
              <w:br/>
              <w:t xml:space="preserve">погребение и возмещение стоимости услуг, предоставляемых согласно </w:t>
              <w:br/>
              <w:t xml:space="preserve">гарантированному перечню услуг по погребению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материальной помощи малоимущим гражданам и гражданам, находящимся в трудной жизненной ситуации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20567607,8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20567427,8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единовременной </w:t>
              <w:br/>
              <w:t xml:space="preserve">материальной помощи отдельным категориям граждан, осуществившим подключение жилых домов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уплату взносов на капитальный ремонт </w:t>
              <w:br/>
              <w:t xml:space="preserve">общего имущества в многоквартирном доме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субсидий на оплату жилого помещения и коммунальных услуг гражданам с невысокими доходами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2328133,0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2303994,0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(дополнительного пенсионного обеспечения) гражданам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124805,0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военнослужащих, призванных из Алтайского края для прохождения военной службы в Президентском полку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едоставление льгот на проезд в виде 50-процентной скидки от действующих тарифов на услуги по </w:t>
              <w:br/>
              <w:t xml:space="preserve">перевозке пассажиров железнодорожным транспортом общего пользования в пригородном сообщении учащимся и воспитанникам общеобразовательных организаций старше </w:t>
              <w:br/>
              <w:t xml:space="preserve">7 лет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студентам очной формы обучения профессиональных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образования, и образовательных 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многофункционального центра предоставления государственных </w:t>
              <w:br/>
              <w:t xml:space="preserve">и муниципальных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гражданам, име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 статус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дети войны»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отдельных категорий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лицам, имеющим особые заслуги </w:t>
              <w:br/>
              <w:t xml:space="preserve">перед Российской Федерацией и </w:t>
              <w:br/>
              <w:t xml:space="preserve">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йским краем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меры социальной поддержки лицам, удостоенным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на покупку газового оборудования </w:t>
              <w:br/>
              <w:t xml:space="preserve">и проведение работ внутри границ земельного участка отдельным категориям граждан, осуществляющих подключение жилых помещений </w:t>
              <w:br/>
              <w:t xml:space="preserve">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  <w:br/>
              <w:t xml:space="preserve">1995 года № 5-ФЗ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</w:t>
              <w:br/>
              <w:t xml:space="preserve">1995 года № 181-ФЗ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социальной защите инвалидов в Российской </w:t>
              <w:br/>
              <w:t xml:space="preserve">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</w:t>
              <w:br/>
              <w:t xml:space="preserve">нагрудным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269226,6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государственного единовременного пособия и ежемесячной </w:t>
              <w:br/>
              <w:t xml:space="preserve">денежной компенсации гражданам при возникновении поствакцинальных осложнений в соответствии с Федеральным законом от 17 сентября </w:t>
              <w:br/>
              <w:t xml:space="preserve">1998 года № 157-ФЗ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иммунопрофилактике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1843604,2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1836604,2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социально значимых </w:t>
              <w:br/>
              <w:t xml:space="preserve">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</w:t>
              <w:br/>
              <w:t xml:space="preserve">деятельности в области социальной защиты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учреждением наград Алтайского края и награждением наградами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Денежная выплата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поощрение супружеским парам в связи </w:t>
              <w:br/>
              <w:t xml:space="preserve">с 50-летним юбилеем супружеской жизни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Материальная помощь гражданам </w:t>
              <w:br/>
              <w:t xml:space="preserve">из числа детей-сирот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87136,0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87136,0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</w:t>
              <w:br/>
              <w:t xml:space="preserve">в многоквартирном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4010800,6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роведение ремонтных работ, укрепление материально-технической базы подведомственных учреждений и управлений социальной защиты </w:t>
              <w:br/>
              <w:t xml:space="preserve">населения по городским округам и муниципальным районам (округам), в том числе в части пожарной безопасности и антитеррористическо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Дома-интернаты для престарелых </w:t>
              <w:br/>
              <w:t xml:space="preserve">и 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2042908,2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2042908,2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социального обслуживания, прочие организации, предоставляющие социальные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1966819,4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1924099,8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х, самовольно ушедших из семей, организаций для детей-сирот и детей, оставшихся без попечения родителей, образовательных организаций </w:t>
              <w:br/>
              <w:t xml:space="preserve">и иных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4327942,7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при рождении (усыновлении) третьего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365904,0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365904,0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на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направленные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вознаграждения одному из родителей, удостоенных медали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поощрения лицам, </w:t>
              <w:br/>
              <w:t xml:space="preserve">награжденным орденом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</w:t>
              <w:br/>
              <w:t xml:space="preserve">и в ходе контртеррористической операции на территории Северо-Кавказского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332695,0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единовременного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Компенсационная выплата взамен предоставления земельного участка в собственность бесплатно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пособие в связи с рождением и воспитанием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286987,5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286987,5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</w:t>
              <w:br/>
              <w:t xml:space="preserve">программы дошкольного образования в организациях, осуществляющих образовательную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ей или единственного родителя, обучающихся по программам основного общего, среднего </w:t>
              <w:br/>
              <w:t xml:space="preserve">общего образования в муниципальных образовательных организациях, а также вознаграждение, причитающееся приемному родителю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1811357,0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1811357,0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</w:t>
              <w:br/>
              <w:t xml:space="preserve">в соответствии с законодательств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 Российской Федерации 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</w:t>
              <w:br/>
              <w:t xml:space="preserve">жилого помещения и коммунальных услуг многодетным семьям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ориентированных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ориентированных некоммерческих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потребителей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потребителей, просвещение и популяризация вопросов, связанных с обеспечением прав потребителей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эффективного и ответственного управления региональными и муниципальными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10435415,5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инфраструктуры муниципальных образований»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инфраструктуры муниципальных </w:t>
              <w:br/>
              <w:t xml:space="preserve">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9935415,5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функционирования бюджетной системы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684336,7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Процентные платежи по государственному долгу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предоставленным бюджетам субъектов Российской Федерации на финансовое обеспечение реализации инфраструктурных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316401,4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316401,4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предоставленным бюджетам субъектов Российской Федерации за счет временно свободных средств единого счета федерального бюджета - специальным казначейским кредитам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бслуживание государственного долга субъекта Российской Федерации по бюджетным кредитам, предоставленным бюджетам субъектов Российской Федерации Федеральным казначейством на финансовое обеспечение реализации инфраструктурных проектов за счет временно </w:t>
              <w:br/>
              <w:t xml:space="preserve">свобо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дных средств единого счета </w:t>
              <w:br/>
              <w:t xml:space="preserve">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93587,9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93587,9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бесперебойного функционирования и развития информационной инфраструктур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 управления государственными и муниципальными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муниципальных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9176078,8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Дотации, связанные с особым режимом безопасного функционирования закрытых административно-территориальных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93844,0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обеспеченности муниципальных районов, муниципальных округов,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обеспеченности поселений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82234,8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мер по обеспечению сбалансированности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части расходов местных бюджетов по оплате труда работников муниципальных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образований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достижения наилучших значений показателей деятельности органов местного самоуправления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победителей краевого этапа Всероссийского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Лучшая муниципальная практика»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 результатам оценки качества управления муниципальными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Отлов и содержание животных без владельцев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Губернаторская премия имени Петра Аркадьевича Столыпина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государственных функций по мобилизационной подготовке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обеспечению мобилизационной готовности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гражданской обороне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гражданской обороны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направленных на обеспечение жизнедеятельности населения, а также восстановление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жизнедеятельности населения, а также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восстановление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субъектов </w:t>
              <w:br/>
              <w:t xml:space="preserve">Российской Федерации и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3420861,6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последствий чрезвычайных ситуаций и финансирование непредвиденных расходов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ликвидация стихийных бедствий и чрезвычайных ситуаций и создание резервов материально-технических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антитеррористических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3310861,6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3232397,6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</w:t>
              <w:br/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128478,2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32392,2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1137517,2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1367353,6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85957,5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26167,5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</w:t>
              <w:br/>
              <w:t xml:space="preserve">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Лицензирование розничной продажи алкогольной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международной и межрегиональной деятельностью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10) в приложении 13: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/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6525407,9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6529286,8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330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6525407,9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6529286,8»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line="235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/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17 3 00 00000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6776634,8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6529286,8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330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6776634,8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6529286,8»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>
          <w:trHeight w:val="1329"/>
        </w:trPr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1713473,6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1713473,6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1500000,0»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line="235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>
          <w:trHeight w:val="1358"/>
        </w:trPr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3 01 9Д110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1964700,5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Субсидии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3 01 9Д110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520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1964700,5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1500000,0»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в)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>
          <w:trHeight w:val="528"/>
        </w:trPr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17 4 00 00000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13594966,1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14329498,5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Комплекс процессных </w:t>
              <w:br/>
              <w:t xml:space="preserve">мероприятий 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Обеспечение деятельности в сфере развития дорожного хозяйства Алтайского края»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12552632,4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13387164,8»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4"/>
          <w:szCs w:val="24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35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35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>
          <w:trHeight w:val="133"/>
        </w:trPr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17 4 00 00000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13343739,2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14329498,5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Комплекс процессных </w:t>
              <w:br/>
              <w:t xml:space="preserve">мероприятий 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Обеспечение деятельности в сфере развития дорожного хозяйства Алтайского края»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12301405,5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13387164,8»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г) позиции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>
          <w:trHeight w:val="133"/>
        </w:trPr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</w:t>
              <w:br/>
              <w:t xml:space="preserve">в нормативное состояние сети автомобильных дорог общего пользования регио-нального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10247211,3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11047743,7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9Д040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10247211,3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35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tbl>
      <w:tblPr>
        <w:tblStyle w:val="9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814"/>
        <w:gridCol w:w="709"/>
        <w:gridCol w:w="567"/>
        <w:gridCol w:w="567"/>
        <w:gridCol w:w="1417"/>
        <w:gridCol w:w="1446"/>
      </w:tblGrid>
      <w:tr>
        <w:tblPrEx/>
        <w:trPr>
          <w:trHeight w:val="133"/>
        </w:trPr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Расходы на приведение </w:t>
              <w:br/>
              <w:t xml:space="preserve">в нормативное состояние сети автомобильных дорог общего пользования регио-нального или межмуниципального значения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 4 01 9Д040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9995984,4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9995984,4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0" w:type="dxa"/>
            </w:tcMar>
            <w:tcW w:w="1446" w:type="dxa"/>
            <w:vMerge w:val="restart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11047743,7»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11)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14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крае-вом бюджете на 2026 год и на плановый период 2027 и 2028 годов»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spacing w:line="252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Объем бюджетных ассигнований из федерального и краевого бюджетов,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направленных на государственную поддержку семьи и детей в 2026 году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ind w:left="-142"/>
        <w:jc w:val="both"/>
        <w:spacing w:line="250" w:lineRule="auto"/>
        <w:tabs>
          <w:tab w:val="left" w:pos="993" w:leader="none"/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635" w:type="dxa"/>
        <w:tblInd w:w="113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7088"/>
        <w:gridCol w:w="1985"/>
      </w:tblGrid>
      <w:tr>
        <w:tblPrEx/>
        <w:trPr>
          <w:trHeight w:val="70"/>
          <w:tblHeader/>
        </w:trPr>
        <w:tc>
          <w:tcPr>
            <w:shd w:val="clear" w:color="ffffff" w:fill="ffffff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№ 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708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 расходов, тыс. рубл</w:t>
            </w:r>
            <w:r>
              <w:rPr>
                <w:rFonts w:ascii="PT Astra Serif" w:hAnsi="PT Astra Serif" w:eastAsia="PT Astra Serif" w:cs="PT Astra Serif"/>
              </w:rPr>
              <w:t xml:space="preserve">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562"/>
        <w:gridCol w:w="7088"/>
        <w:gridCol w:w="1985"/>
      </w:tblGrid>
      <w:tr>
        <w:tblPrEx/>
        <w:trPr>
          <w:cantSplit/>
          <w:trHeight w:val="7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Субвенция на обеспечение государственных гарантий реализации прав на получение общедоступного и бесплатного дошколь</w:t>
            </w:r>
            <w:r>
              <w:rPr>
                <w:rFonts w:ascii="PT Astra Serif" w:hAnsi="PT Astra Serif"/>
              </w:rPr>
              <w:t xml:space="preserve">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25609720,0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Субвенция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10129260,0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Учреждения для детей-сирот и детей, оставшихся без попечения родител</w:t>
            </w:r>
            <w:r>
              <w:rPr>
                <w:rFonts w:ascii="PT Astra Serif" w:hAnsi="PT Astra Serif"/>
              </w:rPr>
              <w:t xml:space="preserve">ей, оказывающие социальные услуги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1203466,4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Санатории для детей и подростков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339079,9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Учреждения дополнительного образования детей, учреждения спортивной подготовки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985246,3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Общеобразовательные учреждения для обучающихся, воспитан</w:t>
            </w:r>
            <w:r>
              <w:rPr>
                <w:rFonts w:ascii="PT Astra Serif" w:hAnsi="PT Astra Serif"/>
              </w:rPr>
              <w:t xml:space="preserve">ников с ограниченными возможностями здоровья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2107080,2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единовременного денежного вознаграждения </w:t>
            </w:r>
            <w:r>
              <w:rPr>
                <w:rFonts w:ascii="PT Astra Serif" w:hAnsi="PT Astra Serif"/>
              </w:rPr>
              <w:br/>
              <w:t xml:space="preserve">одному из родителей, удостоенных медали «</w:t>
            </w:r>
            <w:r>
              <w:rPr>
                <w:rFonts w:ascii="PT Astra Serif" w:hAnsi="PT Astra Serif"/>
              </w:rPr>
              <w:t xml:space="preserve">Родительская слава»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единовременного денежного поощрения лицам, награжденным </w:t>
            </w:r>
            <w:r>
              <w:rPr>
                <w:rFonts w:ascii="PT Astra Serif" w:hAnsi="PT Astra Serif"/>
              </w:rPr>
              <w:t xml:space="preserve">орденом «</w:t>
            </w:r>
            <w:r>
              <w:rPr>
                <w:rFonts w:ascii="PT Astra Serif" w:hAnsi="PT Astra Serif"/>
              </w:rPr>
              <w:t xml:space="preserve">Родительская слава»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Меры социальной поддержки, направленные на улучшение демографической ситуации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431090,0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Единовременная выплата при рождении (усыновлении) третьего ребенка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365904,0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Выплата ежемесячного пособия на ребенка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Выплата ежемесячного пособия гражданам, усыновившим детей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332695,0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</w:t>
            </w:r>
            <w:r>
              <w:rPr>
                <w:rFonts w:ascii="PT Astra Serif" w:hAnsi="PT Astra Serif"/>
              </w:rPr>
              <w:t xml:space="preserve">ической операции на территории Северо-Кавказского региона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Выплата единовременного пособия гражданам, усыновившим </w:t>
            </w:r>
            <w:r>
              <w:rPr>
                <w:rFonts w:ascii="PT Astra Serif" w:hAnsi="PT Astra Serif"/>
              </w:rPr>
              <w:br/>
              <w:t xml:space="preserve">детей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Содержание ребенка в семье опекуна (попечителя) и приемной семье, лиц из числа детей-сирот и детей, оставшихс</w:t>
            </w:r>
            <w:r>
              <w:rPr>
                <w:rFonts w:ascii="PT Astra Serif" w:hAnsi="PT Astra Serif"/>
              </w:rPr>
              <w:t xml:space="preserve">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</w:t>
            </w:r>
            <w:r>
              <w:rPr>
                <w:rFonts w:ascii="PT Astra Serif" w:hAnsi="PT Astra Serif"/>
              </w:rPr>
              <w:br/>
              <w:t xml:space="preserve">в муниципа</w:t>
            </w:r>
            <w:r>
              <w:rPr>
                <w:rFonts w:ascii="PT Astra Serif" w:hAnsi="PT Astra Serif"/>
              </w:rPr>
              <w:t xml:space="preserve">льных образовательных организациях, а также вознаграждение, причитающееся приемному родителю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1811357,0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Субвенция на выплату компенсации части родительской платы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за присмотр и уход за детьми, осваивающими образовательные          программы дошкольного образования в организациях, осуществляющих образовательную деятельность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Проведение детской оздоровительной кампании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502498,0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бесплатным двухразовым питанием обучающихся </w:t>
            </w:r>
            <w:r>
              <w:rPr>
                <w:rFonts w:ascii="PT Astra Serif" w:hAnsi="PT Astra Serif"/>
              </w:rPr>
              <w:br/>
              <w:t xml:space="preserve">с ограниченными возможностями здоровья муниципальных общеобразовательных организаций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Поддержка одаренных детей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76514,0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Патриотическое воспитание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Молодежная политика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98665,1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Субсидия на организацию бесплатного горячего питания обучающихся, получающих начальное общее образование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1617899,4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Ежемесячное пособие в связи с рождением и воспитанием ребенка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286987,5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Субсидия на обеспечение бесплатным одноразовым горячим </w:t>
            </w:r>
            <w:r>
              <w:rPr>
                <w:rFonts w:ascii="PT Astra Serif" w:hAnsi="PT Astra Serif"/>
              </w:rPr>
              <w:br/>
              <w:t xml:space="preserve">питанием детей из многодетных семей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399580,0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Cs w:val="20"/>
              </w:rPr>
            </w:pPr>
            <w:r>
              <w:rPr>
                <w:rFonts w:ascii="PT Astra Serif" w:hAnsi="PT Astra Serif" w:eastAsia="PT Astra Serif" w:cs="PT Astra Serif"/>
                <w:szCs w:val="20"/>
              </w:rPr>
              <w:t xml:space="preserve">Компенсация расходов на оплату жилого помещения и коммунальных услуг многодетным семьям</w:t>
            </w:r>
            <w:r>
              <w:rPr>
                <w:rFonts w:ascii="PT Astra Serif" w:hAnsi="PT Astra Serif" w:cs="PT Astra Serif"/>
                <w:szCs w:val="20"/>
              </w:rPr>
            </w:r>
            <w:r>
              <w:rPr>
                <w:rFonts w:ascii="PT Astra Serif" w:hAnsi="PT Astra Serif" w:cs="PT Astra Serif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Calibri"/>
                <w:szCs w:val="20"/>
              </w:rPr>
            </w:pPr>
            <w:r>
              <w:rPr>
                <w:rFonts w:ascii="PT Astra Serif" w:hAnsi="PT Astra Serif" w:cs="Calibri"/>
                <w:szCs w:val="20"/>
              </w:rPr>
              <w:t xml:space="preserve">Осуществление государственных полномочий в сфере о</w:t>
            </w:r>
            <w:r>
              <w:rPr>
                <w:rFonts w:ascii="PT Astra Serif" w:hAnsi="PT Astra Serif" w:cs="Calibri"/>
                <w:szCs w:val="20"/>
              </w:rPr>
              <w:t xml:space="preserve">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      </w:r>
            <w:r>
              <w:rPr>
                <w:rFonts w:ascii="PT Astra Serif" w:hAnsi="PT Astra Serif" w:cs="Calibri"/>
                <w:szCs w:val="20"/>
              </w:rPr>
            </w:r>
            <w:r>
              <w:rPr>
                <w:rFonts w:ascii="PT Astra Serif" w:hAnsi="PT Astra Serif" w:cs="Calibri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211208,2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Calibri"/>
                <w:szCs w:val="20"/>
              </w:rPr>
            </w:pPr>
            <w:r>
              <w:rPr>
                <w:rFonts w:ascii="PT Astra Serif" w:hAnsi="PT Astra Serif" w:cs="Calibri"/>
                <w:szCs w:val="20"/>
              </w:rPr>
              <w:t xml:space="preserve">Расходы на мероприятия по повышению рождаемости в субъектах Российской Федерации, в которых суммарный коэффициент </w:t>
            </w:r>
            <w:r>
              <w:rPr>
                <w:rFonts w:ascii="PT Astra Serif" w:hAnsi="PT Astra Serif" w:cs="Calibri"/>
                <w:szCs w:val="20"/>
              </w:rPr>
              <w:br/>
              <w:t xml:space="preserve">рождаемости ниже среднероссийского уровня</w:t>
            </w:r>
            <w:r>
              <w:rPr>
                <w:rFonts w:ascii="PT Astra Serif" w:hAnsi="PT Astra Serif" w:cs="Calibri"/>
                <w:szCs w:val="20"/>
              </w:rPr>
            </w:r>
            <w:r>
              <w:rPr>
                <w:rFonts w:ascii="PT Astra Serif" w:hAnsi="PT Astra Serif" w:cs="Calibri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409129,3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Итого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47650511,3»</w:t>
            </w:r>
            <w:r>
              <w:rPr>
                <w:rFonts w:ascii="PT Astra Serif" w:hAnsi="PT Astra Serif" w:eastAsia="PT Astra Serif" w:cs="PT Astra Serif"/>
              </w:rPr>
              <w:t xml:space="preserve">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</w:tbl>
    <w:p>
      <w:pPr>
        <w:ind w:left="-142"/>
        <w:jc w:val="both"/>
        <w:spacing w:line="250" w:lineRule="auto"/>
        <w:tabs>
          <w:tab w:val="left" w:pos="993" w:leader="none"/>
          <w:tab w:val="left" w:pos="127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12) в приложении 16: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таблице 30: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709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позицию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9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2414"/>
        <w:gridCol w:w="2126"/>
        <w:gridCol w:w="2126"/>
        <w:gridCol w:w="2234"/>
      </w:tblGrid>
      <w:tr>
        <w:tblPrEx/>
        <w:trPr>
          <w:cantSplit/>
          <w:trHeight w:val="567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85815,0</w:t>
            </w:r>
            <w:r>
              <w:rPr>
                <w:rFonts w:ascii="PT Astra Serif" w:hAnsi="PT Astra Serif" w:eastAsia="PT Astra Serif" w:cs="PT Astra Serif"/>
              </w:rPr>
              <w:t xml:space="preserve">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9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2414"/>
        <w:gridCol w:w="2126"/>
        <w:gridCol w:w="2126"/>
        <w:gridCol w:w="2234"/>
      </w:tblGrid>
      <w:tr>
        <w:tblPrEx/>
        <w:trPr>
          <w:cantSplit/>
          <w:trHeight w:val="567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41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35275,0»</w:t>
            </w:r>
            <w:r>
              <w:rPr>
                <w:rFonts w:ascii="PT Astra Serif" w:hAnsi="PT Astra Serif" w:eastAsia="PT Astra Serif" w:cs="PT Astra Serif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709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позицию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9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8"/>
        <w:gridCol w:w="2126"/>
        <w:gridCol w:w="2126"/>
        <w:gridCol w:w="2234"/>
      </w:tblGrid>
      <w:tr>
        <w:tblPrEx/>
        <w:trPr>
          <w:cantSplit/>
        </w:trPr>
        <w:tc>
          <w:tcPr>
            <w:tcW w:w="308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Всего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25241,8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9335,9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234" w:type="dxa"/>
            <w:textDirection w:val="lrTb"/>
            <w:noWrap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322901,0</w:t>
            </w:r>
            <w:r>
              <w:rPr>
                <w:rFonts w:ascii="PT Astra Serif" w:hAnsi="PT Astra Serif" w:eastAsia="PT Astra Serif" w:cs="PT Astra Serif"/>
              </w:rPr>
              <w:t xml:space="preserve">»</w:t>
            </w:r>
            <w:r/>
          </w:p>
        </w:tc>
      </w:tr>
    </w:tbl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Style w:val="916"/>
        <w:tblW w:w="9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8"/>
        <w:gridCol w:w="2126"/>
        <w:gridCol w:w="2126"/>
        <w:gridCol w:w="2234"/>
      </w:tblGrid>
      <w:tr>
        <w:tblPrEx/>
        <w:trPr>
          <w:cantSplit/>
        </w:trPr>
        <w:tc>
          <w:tcPr>
            <w:tcW w:w="308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Всего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25241,8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126" w:type="dxa"/>
            <w:textDirection w:val="lrTb"/>
            <w:noWrap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9335,9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234" w:type="dxa"/>
            <w:textDirection w:val="lrTb"/>
            <w:noWrap/>
          </w:tcPr>
          <w:p>
            <w:pPr>
              <w:jc w:val="center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272361,0»</w:t>
            </w:r>
            <w:r>
              <w:rPr>
                <w:rFonts w:ascii="PT Astra Serif" w:hAnsi="PT Astra Serif" w:eastAsia="PT Astra Serif" w:cs="PT Astra Serif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б) таблицы 40 и 41 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40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 w:eastAsiaTheme="minorHAnsi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:lang w:eastAsia="en-US"/>
        </w:rPr>
        <w:t xml:space="preserve">субсидий между бюджетами муниципальных образований </w:t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:lang w:eastAsia="en-US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:lang w:eastAsia="en-US"/>
        </w:rPr>
        <w:t xml:space="preserve">на софинансирование части расходов местных бюджетов по оплате труда работников муниципальных учреждений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 2026 год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Алейский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29803,1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24892,6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Баевский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35335,8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Бийский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37475,3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Благовещенский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34188,0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Бурлинский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44373,6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Быстроистокский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39353,5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Волчихинский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56567,2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Егорьевский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49503,2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Ельцовский район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30097,9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Завьяловский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58052,5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Заринский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48101,7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Калманский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35986,9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Каменский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110406,9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Косихинский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64950,8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Красногорский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62852,1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Краснощековский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28497,4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Крутихинский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22075,7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Курьинский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33152,8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Кытмановский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54154,3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Локтевский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84762,8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Мамонтовский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69789,3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Михайловский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54169,7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Новичихинский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34304,7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Павловский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23408,0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Первомайский район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111136,0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Поспелихинский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25564,0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Ребрихинский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87392,4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Родинский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35942,6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Романовский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36652,0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Рубцовский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51279,5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Смоленский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42606,0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Советский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24024,0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Солтонский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45974,2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Тальменский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104090,7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Тогульский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35779,8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Топчихинский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28952,0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Третьяковский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50980,3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Троицкий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83267,2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Тюменцевский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78275,4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Угловский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31368,4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Усть-Калманский район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41537,4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41574,3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Хабарский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32774,0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Целинный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32032,0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Шелаболихинский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49649,0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Шипуновский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74680,2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24532,7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Змеиногорский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40040,0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Зональный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12628,0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Ключевский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37884,0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Кулундинский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47472,9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Немецкий национальный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37268,0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Панкрушихинский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38192,0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Петропавловский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22176,0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Солонешенский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26796,0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Суетский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21364,2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Табунский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30800,0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Чарышский район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50520,9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город Славгород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85689,6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Алейск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51373,8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Барнаул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478632,0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Белокуриха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18480,0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Бийск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422913,0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Заринск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74215,9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Новоалтайск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136169,8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Рубцовск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324936,0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Яpовое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60127,8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ЗАТО Сибирский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46000,2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4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субсидий между бюджетами муниципальных образований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 развитие системы отдыха и укрепления здоровья детей на 2026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c00000"/>
          <w:sz w:val="2"/>
          <w:szCs w:val="2"/>
        </w:rPr>
      </w:pP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Красногорский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12655,7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Ключевский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Кулундинский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Немецкий национальный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Панкрушихинский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Петропавловский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Солонешенский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Табунский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/>
          </w:p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</w:t>
            </w:r>
            <w:r>
              <w:rPr>
                <w:rFonts w:ascii="PT Astra Serif" w:hAnsi="PT Astra Serif"/>
              </w:rPr>
              <w:t xml:space="preserve">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235054,3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Белокуриха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50991,6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</w:t>
            </w:r>
            <w:r>
              <w:rPr>
                <w:rFonts w:ascii="PT Astra Serif" w:hAnsi="PT Astra Serif"/>
              </w:rPr>
              <w:t xml:space="preserve">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Яpовое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ЗАТО Сибирский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5" w:lineRule="auto"/>
              <w:tabs>
                <w:tab w:val="left" w:pos="1701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454592,0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32"/>
          <w:szCs w:val="32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32"/>
          <w:szCs w:val="32"/>
        </w:rPr>
      </w:r>
      <w:r>
        <w:rPr>
          <w:rFonts w:ascii="PT Astra Serif" w:hAnsi="PT Astra Serif" w:eastAsia="PT Astra Serif" w:cs="PT Astra Serif"/>
          <w:color w:val="000000" w:themeColor="text1"/>
          <w:sz w:val="32"/>
          <w:szCs w:val="32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в) таблицы 44 − 51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32"/>
          <w:szCs w:val="32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32"/>
          <w:szCs w:val="32"/>
        </w:rPr>
      </w:r>
      <w:r>
        <w:rPr>
          <w:rFonts w:ascii="PT Astra Serif" w:hAnsi="PT Astra Serif" w:eastAsia="PT Astra Serif" w:cs="PT Astra Serif"/>
          <w:color w:val="000000" w:themeColor="text1"/>
          <w:sz w:val="32"/>
          <w:szCs w:val="32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субсидий между бюджетами муниципальных образований на повышение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уровня антитеррористической защищенности муниципальных дошкольных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образовательных организаций на 2026 год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lang w:val="en-US"/>
              </w:rPr>
              <w:t xml:space="preserve">374</w:t>
            </w:r>
            <w:r>
              <w:rPr>
                <w:rFonts w:ascii="PT Astra Serif" w:hAnsi="PT Astra Serif" w:cs="PT Astra Serif"/>
              </w:rPr>
              <w:t xml:space="preserve">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</w:t>
            </w:r>
            <w:r>
              <w:rPr>
                <w:rFonts w:ascii="PT Astra Serif" w:hAnsi="PT Astra Serif"/>
              </w:rPr>
              <w:t xml:space="preserve">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3775,0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1109,9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841,5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6100,6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субсидий между бюджетами муниципальных образований на повышение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уровня антитеррористической защищенности муниципальных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общеобразовательных организаций на 2026 год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7960,6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  <w:t xml:space="preserve">912,9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1519,7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9102,6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2093,9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3740,9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2772,0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1905,5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4905,5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3861,0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1029,6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9882,4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  <w:t xml:space="preserve">157,9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6732,0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7137,9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Немецкий национальный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4481,7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16575,2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5445,0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9211,0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5748,4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114175,7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субсидий между бюджетами муниципальных образований на реализацию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мероприятий по строительству,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реконструкции, ремонту и капитальному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ремонту объектов теплоснабжения на 2026 год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18463,7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26095,5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6366,7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20631,9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6023,0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70525,0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1287,4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8803,2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3413,5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9161,5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31648,1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8400,0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4027,0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1809,0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15345,0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11176,3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40188,7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2495,8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37568,6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3234,6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20445,7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30294,1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5888,0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2343,2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10764,3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31423,2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40232,5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11761,2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1165,8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34358,1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39644,9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50800,0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</w:t>
            </w:r>
            <w:r>
              <w:rPr>
                <w:rFonts w:ascii="PT Astra Serif" w:hAnsi="PT Astra Serif"/>
              </w:rPr>
              <w:t xml:space="preserve">Змеиногорский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41086,4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Немецкий национальный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45702,7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16540,7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26980,6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</w:t>
            </w:r>
            <w:r>
              <w:rPr>
                <w:rFonts w:ascii="PT Astra Serif" w:hAnsi="PT Astra Serif"/>
              </w:rPr>
              <w:t xml:space="preserve">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23250,2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27050,3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809396,4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47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color w:val="000000" w:themeColor="text1"/>
          <w:sz w:val="28"/>
          <w:szCs w:val="28"/>
        </w:rPr>
      </w:pPr>
      <w:r>
        <w:rPr>
          <w:rFonts w:ascii="PT Astra Serif" w:hAnsi="PT Astra Serif" w:eastAsiaTheme="minorHAnsi"/>
          <w:color w:val="000000" w:themeColor="text1"/>
          <w:sz w:val="28"/>
          <w:szCs w:val="32"/>
          <w:lang w:eastAsia="en-US"/>
        </w:rPr>
        <w:t xml:space="preserve">Распределение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eastAsiaTheme="minorHAnsi"/>
          <w:color w:val="000000" w:themeColor="text1"/>
          <w:sz w:val="28"/>
          <w:szCs w:val="28"/>
        </w:rPr>
      </w:pPr>
      <w:r>
        <w:rPr>
          <w:rFonts w:ascii="PT Astra Serif" w:hAnsi="PT Astra Serif" w:eastAsiaTheme="minorHAnsi"/>
          <w:color w:val="000000" w:themeColor="text1"/>
          <w:sz w:val="28"/>
          <w:szCs w:val="32"/>
          <w:lang w:eastAsia="en-US"/>
        </w:rPr>
        <w:t xml:space="preserve">субсидий между бюджетами муниципальных образований на реализацию мероприятий, направленных на обеспечение стабильного водоснабжения </w:t>
      </w:r>
      <w:r>
        <w:rPr>
          <w:rFonts w:ascii="PT Astra Serif" w:hAnsi="PT Astra Serif" w:eastAsiaTheme="minorHAnsi"/>
          <w:color w:val="000000" w:themeColor="text1"/>
          <w:sz w:val="28"/>
          <w:szCs w:val="28"/>
        </w:rPr>
      </w:r>
      <w:r>
        <w:rPr>
          <w:rFonts w:ascii="PT Astra Serif" w:hAnsi="PT Astra Serif" w:eastAsiaTheme="minorHAnsi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/>
          <w:color w:val="000000" w:themeColor="text1"/>
          <w:sz w:val="32"/>
          <w:szCs w:val="32"/>
        </w:rPr>
      </w:pPr>
      <w:r>
        <w:rPr>
          <w:rFonts w:ascii="PT Astra Serif" w:hAnsi="PT Astra Serif" w:eastAsiaTheme="minorHAnsi"/>
          <w:color w:val="000000" w:themeColor="text1"/>
          <w:sz w:val="28"/>
          <w:szCs w:val="32"/>
          <w:lang w:eastAsia="en-US"/>
        </w:rPr>
        <w:t xml:space="preserve">населения Алтайского края, </w:t>
      </w:r>
      <w:r>
        <w:rPr>
          <w:rFonts w:ascii="PT Astra Serif" w:hAnsi="PT Astra Serif"/>
          <w:color w:val="000000" w:themeColor="text1"/>
          <w:sz w:val="28"/>
          <w:szCs w:val="32"/>
        </w:rPr>
        <w:t xml:space="preserve">на 2026 год</w:t>
      </w:r>
      <w:r>
        <w:rPr>
          <w:rFonts w:ascii="PT Astra Serif" w:hAnsi="PT Astra Serif"/>
          <w:color w:val="000000" w:themeColor="text1"/>
          <w:sz w:val="32"/>
          <w:szCs w:val="32"/>
        </w:rPr>
      </w:r>
      <w:r>
        <w:rPr>
          <w:rFonts w:ascii="PT Astra Serif" w:hAnsi="PT Astra Serif"/>
          <w:color w:val="000000" w:themeColor="text1"/>
          <w:sz w:val="32"/>
          <w:szCs w:val="32"/>
        </w:rPr>
      </w:r>
    </w:p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9096,6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10338,4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27813,9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10107,4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2583,4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10678,8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11654,4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3512,6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72869,4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Красногорский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5269,0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5279,6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2272,8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4127,6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11769,0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6140,5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10412,1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Михайловский район</w:t>
            </w:r>
            <w:r>
              <w:rPr>
                <w:rFonts w:ascii="PT Astra Serif" w:hAnsi="PT Astra Serif"/>
                <w:color w:val="000000" w:themeColor="text1"/>
              </w:rPr>
              <w:t xml:space="preserve">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2222,7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5738,9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36425,2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35011,4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16201,1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33564,2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17095,2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34491,6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10573,5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9158,2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9715,3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Усть-Калманский район</w:t>
            </w:r>
            <w:r>
              <w:rPr>
                <w:rFonts w:ascii="PT Astra Serif" w:hAnsi="PT Astra Serif"/>
                <w:color w:val="000000" w:themeColor="text1"/>
              </w:rPr>
              <w:t xml:space="preserve">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7398,4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9529,2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8755,7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муниципальный округ Зональный район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Алтайского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6338,1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муниципальный округ город Славгород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51949,6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/>
                <w:color w:val="000000" w:themeColor="text1"/>
              </w:rPr>
              <w:t xml:space="preserve"> Бийск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3966,2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7881,5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509941,5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</w:tbl>
    <w:p>
      <w:pPr>
        <w:pStyle w:val="905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48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субсидий между бюджетами муниципальных образований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 проведение работ по проектированию, строительству, реконструкции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объектов коммунального хозяйства с использованием механизма казначейских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инфраструктурных кредитов на 2026 год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r>
      <w: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r>
      <w: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r>
    </w:p>
    <w:tbl>
      <w:tblPr>
        <w:tblW w:w="9571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376"/>
        <w:gridCol w:w="2092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44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Сумма, 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ind w:left="-108"/>
              <w:jc w:val="center"/>
              <w:spacing w:line="240" w:lineRule="exact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мероприятия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left="-108"/>
              <w:jc w:val="center"/>
              <w:spacing w:line="240" w:lineRule="exact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водоснабжению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ind w:hanging="108"/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мероприятия по теплоснабжению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spacing w:line="120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9571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376"/>
        <w:gridCol w:w="2092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Алейск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3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430000,0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Барнаул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428368,9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20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250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428368,9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430000,0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</w:tbl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right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Таблица 49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Распределение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32"/>
          <w:szCs w:val="32"/>
        </w:rPr>
      </w:pPr>
      <w:r>
        <w:rPr>
          <w:rFonts w:ascii="PT Astra Serif" w:hAnsi="PT Astra Serif" w:cs="PT Astra Serif" w:eastAsiaTheme="minorHAnsi"/>
          <w:color w:val="000000" w:themeColor="text1"/>
          <w:sz w:val="28"/>
          <w:szCs w:val="32"/>
          <w:lang w:eastAsia="en-US"/>
        </w:rPr>
        <w:t xml:space="preserve">субсидий между бюджетами муниципальных образований </w:t>
      </w:r>
      <w:r>
        <w:rPr>
          <w:rFonts w:ascii="PT Astra Serif" w:hAnsi="PT Astra Serif" w:cs="PT Astra Serif"/>
          <w:color w:val="000000" w:themeColor="text1"/>
          <w:sz w:val="32"/>
          <w:szCs w:val="32"/>
        </w:rPr>
      </w:r>
      <w:r>
        <w:rPr>
          <w:rFonts w:ascii="PT Astra Serif" w:hAnsi="PT Astra Serif" w:cs="PT Astra Serif"/>
          <w:color w:val="000000" w:themeColor="text1"/>
          <w:sz w:val="32"/>
          <w:szCs w:val="32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 w:eastAsiaTheme="minorHAnsi"/>
          <w:color w:val="000000" w:themeColor="text1"/>
          <w:sz w:val="28"/>
          <w:szCs w:val="32"/>
          <w:lang w:eastAsia="en-US"/>
        </w:rPr>
        <w:t xml:space="preserve">на обеспечение мероприятий по модернизации систем коммунальной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32"/>
          <w:szCs w:val="32"/>
        </w:rPr>
      </w:pPr>
      <w:r>
        <w:rPr>
          <w:rFonts w:ascii="PT Astra Serif" w:hAnsi="PT Astra Serif" w:cs="PT Astra Serif" w:eastAsiaTheme="minorHAnsi"/>
          <w:color w:val="000000" w:themeColor="text1"/>
          <w:sz w:val="28"/>
          <w:szCs w:val="32"/>
          <w:lang w:eastAsia="en-US"/>
        </w:rPr>
        <w:t xml:space="preserve">инфраструктуры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на 2026 год</w:t>
      </w:r>
      <w:r>
        <w:rPr>
          <w:rFonts w:ascii="PT Astra Serif" w:hAnsi="PT Astra Serif" w:cs="PT Astra Serif"/>
          <w:color w:val="000000" w:themeColor="text1"/>
          <w:sz w:val="32"/>
          <w:szCs w:val="32"/>
        </w:rPr>
      </w:r>
      <w:r>
        <w:rPr>
          <w:rFonts w:ascii="PT Astra Serif" w:hAnsi="PT Astra Serif" w:cs="PT Astra Serif"/>
          <w:color w:val="000000" w:themeColor="text1"/>
          <w:sz w:val="32"/>
          <w:szCs w:val="32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694"/>
        <w:gridCol w:w="1842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Фонд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развития территорий»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-73"/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краевого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ind w:left="-73"/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694"/>
        <w:gridCol w:w="1842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Яровое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72142,5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4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145058,5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5103" w:type="dxa"/>
            <w:textDirection w:val="lrTb"/>
            <w:noWrap w:val="false"/>
          </w:tcPr>
          <w:p>
            <w:pPr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72142,5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4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145058,5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jc w:val="both"/>
        <w:spacing w:line="240" w:lineRule="exact"/>
        <w:rPr>
          <w:rFonts w:ascii="PT Astra Serif" w:hAnsi="PT Astra Serif" w:cs="PT Astra Serif"/>
          <w:color w:val="000000" w:themeColor="text1"/>
          <w:sz w:val="28"/>
          <w:szCs w:val="20"/>
        </w:rPr>
      </w:pPr>
      <w:r>
        <w:rPr>
          <w:rFonts w:ascii="PT Astra Serif" w:hAnsi="PT Astra Serif" w:cs="PT Astra Serif"/>
          <w:color w:val="000000" w:themeColor="text1"/>
          <w:sz w:val="28"/>
          <w:szCs w:val="20"/>
        </w:rPr>
      </w:r>
      <w:r>
        <w:rPr>
          <w:rFonts w:ascii="PT Astra Serif" w:hAnsi="PT Astra Serif" w:cs="PT Astra Serif"/>
          <w:color w:val="000000" w:themeColor="text1"/>
          <w:sz w:val="28"/>
          <w:szCs w:val="20"/>
        </w:rPr>
      </w:r>
      <w:r>
        <w:rPr>
          <w:rFonts w:ascii="PT Astra Serif" w:hAnsi="PT Astra Serif" w:cs="PT Astra Serif"/>
          <w:color w:val="000000" w:themeColor="text1"/>
          <w:sz w:val="28"/>
          <w:szCs w:val="20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50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субсидий между бюджетами муниципальных образований на проектирование, строительство, реконструкцию,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капитальный ремонт и ремонт автомобильных дорог общего пользования местного значения на 2026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c00000"/>
          <w:sz w:val="2"/>
          <w:szCs w:val="2"/>
        </w:rPr>
      </w:pP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20946,0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53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931,0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15369,0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Бийский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22230,0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  <w:t xml:space="preserve">66606,6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13059,0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3187,0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Волчихинский район</w:t>
            </w:r>
            <w:r>
              <w:rPr>
                <w:rFonts w:ascii="PT Astra Serif" w:hAnsi="PT Astra Serif" w:eastAsia="PT Astra Serif" w:cs="PT Astra Serif"/>
              </w:rPr>
              <w:t xml:space="preserve">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6617,0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4810,0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3086,0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6936,0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5707,0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5252,0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50000,0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11455,0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Красногорский район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32100,0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6068,0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18519,0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6011,0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10842,0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16719,0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21816,0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7349,0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3331,0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17318,0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105306,3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13266,0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8388,0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22330,0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19758,0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7882,0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15150,0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6098,0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20500,0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  <w:t xml:space="preserve">166204,6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2737,0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101643,6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4528,0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78341,0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4842,0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3856,0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20163,0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4054,0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17459,0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5723,0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8760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10816,0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40232,4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8500,0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0890,0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Ключевский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5536,0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Кулундинский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9153,0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Немецкий национальный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6717,0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Панкрушихинский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4076,0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Петропавловский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4573,0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Солонешенский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5440,0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9031,0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Табунский </w:t>
            </w:r>
            <w:r>
              <w:rPr>
                <w:rFonts w:ascii="PT Astra Serif" w:hAnsi="PT Astra Serif"/>
              </w:rPr>
              <w:t xml:space="preserve">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3182,0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0654,0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46645,0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highlight w:val="white"/>
              </w:rPr>
              <w:t xml:space="preserve">123833,0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826893,0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</w:rPr>
              <w:t xml:space="preserve"> Белокуриха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38645,0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424969,0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126518,0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140000,0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323500,0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Яpовое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18292,0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ЗАТО Сибирский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9980,0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3364329,5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51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Распределение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субсидий между бюджетами муниципальных образований на развитие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городского электрического транспорта на 2026 год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  <w:highlight w:val="whit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c00000"/>
          <w:sz w:val="2"/>
          <w:szCs w:val="2"/>
        </w:rPr>
      </w:pP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right="-7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right="-7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35000,0»</w:t>
            </w:r>
            <w:r>
              <w:rPr>
                <w:rFonts w:ascii="PT Astra Serif" w:hAnsi="PT Astra Serif"/>
              </w:rPr>
              <w:t xml:space="preserve">;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г) таблицу 54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2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Таблица 54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Распределение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иных межбюджетных трансфертов между бюджетами муниципальных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образований предоставленных в целях соблюдения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предельных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(максимальных) индексов изменения размера вносимой гражданами платы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за коммунальные услуги, на 2026 год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c00000"/>
          <w:sz w:val="2"/>
          <w:szCs w:val="2"/>
        </w:rPr>
      </w:pP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2964,0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3056,0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1563,0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12716,0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4083,0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1793,0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2448,0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12950,0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2340,0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Красногорский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1124,0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797,0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2750,0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1429,0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3736,0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11998,0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4680,0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1014,0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16991,0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6305,0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9061,0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8655,0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5749,0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9767,0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5699,0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3062,0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734,0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1721,0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859,0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2437,0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1343,0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2175,0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2721,0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1749,0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3153,0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5777,0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1218,0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Ключевский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2491,0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Кулундинский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21372,0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Немецкий национальный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8655,0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Панкрушихинский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1708,0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Петропавловский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Солонешенский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2543,0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Табунский </w:t>
            </w:r>
            <w:r>
              <w:rPr>
                <w:rFonts w:ascii="PT Astra Serif" w:hAnsi="PT Astra Serif"/>
              </w:rPr>
              <w:t xml:space="preserve">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2394,0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</w:pPr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/>
          </w:p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10273,0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13974,0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1610,0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12860,0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</w:rPr>
              <w:t xml:space="preserve"> Белокуриха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6498,0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19721,0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17456,0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3443,0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Яpовое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56860,0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ЗАТО Сибирский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9065,0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360000,0»</w:t>
            </w:r>
            <w:r>
              <w:rPr>
                <w:rFonts w:ascii="PT Astra Serif" w:hAnsi="PT Astra Serif"/>
              </w:rPr>
              <w:t xml:space="preserve">;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709"/>
        <w:jc w:val="right"/>
        <w:spacing w:line="25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0"/>
          <w:highlight w:val="white"/>
        </w:rPr>
        <w:t xml:space="preserve">д) дополнить таблицей 55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Таблица 55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</w:t>
      </w: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субсидий между бюджетами муниципальных образований на обеспечение устойчивого сокращения непригод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ного для проживания жилищного фонда </w:t>
      </w: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</w:rPr>
      </w:r>
    </w:p>
    <w:p>
      <w:pPr>
        <w:jc w:val="center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 2026 год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694"/>
        <w:gridCol w:w="1842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2"/>
            <w:tcW w:w="45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Фонд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развития территорий»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-73"/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краевого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ind w:left="-73"/>
              <w:jc w:val="center"/>
              <w:spacing w:line="240" w:lineRule="exac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694"/>
        <w:gridCol w:w="1842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Алейский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11419,9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1634,2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Егорьевский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4035,6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Косихинский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1135,6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444,5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Локтевский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13029,0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Мамонтовский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2632,4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312,3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Тальменский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27275,6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5356,0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Змеиногорский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8248,3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3084,2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муниципальный округ город Славгород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4592,0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190,7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Алейск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12145,3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1691,5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Барнаул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117665,0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289073,8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 Бийск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97178,2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82890,9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Рубцовск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60184,4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14306,5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5103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2694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359541,3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398984,6»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13) таблицу 33 приложения 17</w:t>
      </w:r>
      <w:r>
        <w:rPr>
          <w:rFonts w:ascii="PT Astra Serif" w:hAnsi="PT Astra Serif" w:eastAsia="PT Astra Serif" w:cs="PT Astra Serif"/>
          <w:sz w:val="28"/>
          <w:szCs w:val="20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изложить в следующей редакции: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firstLine="54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  <w:t xml:space="preserve">Таблица 33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Распределение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субсидий между бюджетами муниципальных образований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на проектирование, строительство, реконструкцию, капитальный ремонт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и ремонт автомобильных дорог общего пользования местного значения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на 2027 - 2028 годы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sz w:val="28"/>
          <w:szCs w:val="32"/>
          <w:highlight w:val="white"/>
        </w:rPr>
      </w:pPr>
      <w:r>
        <w:rPr>
          <w:rFonts w:ascii="PT Astra Serif" w:hAnsi="PT Astra Serif" w:cs="PT Astra Serif"/>
          <w:sz w:val="28"/>
          <w:szCs w:val="32"/>
          <w:highlight w:val="white"/>
        </w:rPr>
      </w:r>
      <w:r>
        <w:rPr>
          <w:rFonts w:ascii="PT Astra Serif" w:hAnsi="PT Astra Serif" w:cs="PT Astra Serif"/>
          <w:sz w:val="28"/>
          <w:szCs w:val="32"/>
          <w:highlight w:val="white"/>
        </w:rPr>
      </w:r>
      <w:r>
        <w:rPr>
          <w:rFonts w:ascii="PT Astra Serif" w:hAnsi="PT Astra Serif" w:cs="PT Astra Serif"/>
          <w:sz w:val="28"/>
          <w:szCs w:val="32"/>
          <w:highlight w:val="white"/>
        </w:rPr>
      </w:r>
    </w:p>
    <w:p>
      <w:pPr>
        <w:ind w:firstLine="567"/>
        <w:jc w:val="both"/>
        <w:spacing w:line="14" w:lineRule="auto"/>
        <w:rPr>
          <w:rFonts w:ascii="PT Astra Serif" w:hAnsi="PT Astra Serif" w:cs="PT Astra Serif"/>
          <w:color w:val="c00000"/>
          <w:sz w:val="2"/>
          <w:szCs w:val="2"/>
        </w:rPr>
      </w:pP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</w:p>
    <w:p>
      <w:pPr>
        <w:spacing w:line="120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2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51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950"/>
        <w:gridCol w:w="2009"/>
        <w:gridCol w:w="1975"/>
      </w:tblGrid>
      <w:tr>
        <w:tblPrEx/>
        <w:trPr>
          <w:tblHeader/>
        </w:trPr>
        <w:tc>
          <w:tcPr>
            <w:tcW w:w="5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9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муниципального</w:t>
            </w:r>
            <w:r>
              <w:rPr>
                <w:rFonts w:ascii="PT Astra Serif" w:hAnsi="PT Astra Serif" w:eastAsia="PT Astra Serif" w:cs="PT Astra Serif"/>
              </w:rPr>
              <w:t xml:space="preserve">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gridSpan w:val="2"/>
            <w:tcW w:w="3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 тыс. рублей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tblHeader/>
        </w:trPr>
        <w:tc>
          <w:tcPr>
            <w:tcBorders>
              <w:bottom w:val="non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49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2027 год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bottom w:val="non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2028 год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2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51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950"/>
        <w:gridCol w:w="2009"/>
        <w:gridCol w:w="1975"/>
      </w:tblGrid>
      <w:tr>
        <w:tblPrEx/>
        <w:trPr>
          <w:tblHeader/>
        </w:trPr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6166,0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6166,0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11931,0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11931,0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3512,0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3512,0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11465,0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11465,0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3359,0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3359,0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6936,0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6936,0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5707,0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5707,0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12806,1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17987,0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17987,0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Красногорский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5733,0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5733,0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6068,0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6068,0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3519,0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3519,0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3602,0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3602,0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4268,0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4268,0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9"/>
        </w:trPr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8519,0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8519,0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7349,0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7349,0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3331,0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3331,0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17318,0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17318,0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24486,0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24486,0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8766,0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8766,0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8388,0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8388,0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6432,0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6432,0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4758,0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4758,0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7882,0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7882,0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9013,0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9013,0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6098,0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6098,0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2691,0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2691,0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99204,6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19131,0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2737,0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2737,0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8139,0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4528,0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4528,0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78341,0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7941,0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4842,0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4842,0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3856,0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3856,0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4804,0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4804,0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5723,0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5723,0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4553,0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4553,0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5030,0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5030,0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Зональный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145191,8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7329,0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</w:t>
            </w:r>
            <w:r>
              <w:rPr>
                <w:rFonts w:ascii="PT Astra Serif" w:hAnsi="PT Astra Serif"/>
              </w:rPr>
              <w:t xml:space="preserve">Ключевский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5536,0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5536,0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Кулундинский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r>
              <w:rPr>
                <w:rFonts w:ascii="PT Astra Serif" w:hAnsi="PT Astra Serif"/>
              </w:rPr>
              <w:t xml:space="preserve">Алтайского края</w:t>
            </w:r>
            <w:r/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Немецкий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национальный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6717,0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6717,0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Панкрушихинский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район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4076,0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4076,0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Петропавловский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Солонешенский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Табунский район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109964,0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4154,0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16645,0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16645,0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55333,0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22333,0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631893,0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631893,0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Белокуриха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13645,0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13645,0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171622,0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171622,0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66518,0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36518,0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67242,0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67242,0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111652,0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111652,0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Яpовое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15052,0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15052,0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950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ЗАТО Сибирский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9980,0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9980,0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532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1964700,5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1500000,0»</w:t>
            </w:r>
            <w:r>
              <w:rPr>
                <w:rFonts w:ascii="PT Astra Serif" w:hAnsi="PT Astra Serif" w:eastAsia="PT Astra Serif" w:cs="PT Astra Serif"/>
              </w:rPr>
              <w:t xml:space="preserve">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14)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18 изложить в следующей редакции: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32"/>
          <w:szCs w:val="32"/>
          <w:highlight w:val="none"/>
        </w:rPr>
      </w: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eastAsia="PT Astra Serif" w:cs="PT Astra Serif"/>
          <w:sz w:val="32"/>
          <w:szCs w:val="32"/>
        </w:rPr>
      </w:r>
    </w:p>
    <w:p>
      <w:pPr>
        <w:ind w:left="538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18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538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 закону Алтайского края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краевом бюджете на 2026 год и на плановый период 2027 и 2028 годов»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99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right="99"/>
        <w:jc w:val="center"/>
        <w:rPr>
          <w:rFonts w:ascii="PT Astra Serif" w:hAnsi="PT Astra Serif" w:cs="PT Astra Serif"/>
          <w:sz w:val="32"/>
          <w:szCs w:val="28"/>
          <w:highlight w:val="white"/>
        </w:rPr>
      </w:pP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32"/>
          <w:szCs w:val="28"/>
          <w:highlight w:val="white"/>
        </w:rPr>
      </w:r>
      <w:r>
        <w:rPr>
          <w:rFonts w:ascii="PT Astra Serif" w:hAnsi="PT Astra Serif" w:cs="PT Astra Serif"/>
          <w:sz w:val="32"/>
          <w:szCs w:val="28"/>
          <w:highlight w:val="white"/>
        </w:rPr>
      </w:r>
    </w:p>
    <w:p>
      <w:pPr>
        <w:ind w:right="99"/>
        <w:jc w:val="center"/>
        <w:rPr>
          <w:rFonts w:ascii="PT Astra Serif" w:hAnsi="PT Astra Serif" w:cs="PT Astra Serif"/>
          <w:sz w:val="28"/>
          <w:highlight w:val="white"/>
        </w:rPr>
      </w:pP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28"/>
          <w:highlight w:val="white"/>
        </w:rPr>
      </w:r>
      <w:r>
        <w:rPr>
          <w:rFonts w:ascii="PT Astra Serif" w:hAnsi="PT Astra Serif" w:cs="PT Astra Serif"/>
          <w:sz w:val="28"/>
          <w:highlight w:val="white"/>
        </w:rPr>
      </w:r>
    </w:p>
    <w:p>
      <w:pPr>
        <w:pStyle w:val="913"/>
        <w:jc w:val="center"/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b w:val="0"/>
          <w:caps/>
          <w:color w:val="000000" w:themeColor="text1"/>
          <w:sz w:val="28"/>
          <w:szCs w:val="28"/>
          <w:highlight w:val="white"/>
        </w:rPr>
        <w:t xml:space="preserve">рограмма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r>
    </w:p>
    <w:p>
      <w:pPr>
        <w:pStyle w:val="913"/>
        <w:jc w:val="center"/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8"/>
          <w:szCs w:val="28"/>
          <w:highlight w:val="white"/>
        </w:rPr>
        <w:t xml:space="preserve">государственных внутренних заимствований Алтайского края на 2026 год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r>
    </w:p>
    <w:p>
      <w:pPr>
        <w:pStyle w:val="913"/>
        <w:jc w:val="center"/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8"/>
          <w:szCs w:val="28"/>
          <w:highlight w:val="white"/>
        </w:rPr>
        <w:t xml:space="preserve">и на плановый период 2027 и 2028 годов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highlight w:val="white"/>
        </w:rPr>
      </w:r>
    </w:p>
    <w:p>
      <w:pPr>
        <w:pStyle w:val="913"/>
        <w:jc w:val="center"/>
        <w:spacing w:line="245" w:lineRule="auto"/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8"/>
          <w:szCs w:val="28"/>
        </w:rPr>
        <w:t xml:space="preserve">ОБЪЕМЫ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</w:p>
    <w:p>
      <w:pPr>
        <w:pStyle w:val="913"/>
        <w:jc w:val="center"/>
        <w:spacing w:line="245" w:lineRule="auto"/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8"/>
          <w:szCs w:val="28"/>
        </w:rPr>
        <w:t xml:space="preserve">государственных внутренних заимствований и средств,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</w:r>
    </w:p>
    <w:p>
      <w:pPr>
        <w:pStyle w:val="913"/>
        <w:jc w:val="center"/>
        <w:spacing w:line="245" w:lineRule="auto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8"/>
          <w:szCs w:val="28"/>
        </w:rPr>
        <w:t xml:space="preserve">направляемых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 на погашение основной суммы государственного долга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br/>
        <w:t xml:space="preserve">Алтайского края, в 2026 году и в плановом периоде 2027 и 2028 годов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right="99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4918" w:type="pct"/>
        <w:jc w:val="center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439"/>
        <w:gridCol w:w="1477"/>
        <w:gridCol w:w="1570"/>
        <w:gridCol w:w="1563"/>
      </w:tblGrid>
      <w:tr>
        <w:tblPrEx/>
        <w:trPr>
          <w:jc w:val="center"/>
          <w:tblHeader/>
        </w:trPr>
        <w:tc>
          <w:tcPr>
            <w:tcW w:w="332" w:type="pct"/>
            <w:textDirection w:val="lrTb"/>
            <w:noWrap w:val="false"/>
          </w:tcPr>
          <w:p>
            <w:pPr>
              <w:ind w:right="7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№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ind w:right="7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п/п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ind w:right="-14"/>
              <w:jc w:val="center"/>
              <w:tabs>
                <w:tab w:val="left" w:pos="4378" w:leader="none"/>
              </w:tabs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Вид заимствований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  <w:spacing w:val="-2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3"/>
                <w:szCs w:val="23"/>
              </w:rPr>
              <w:t xml:space="preserve">Сумма</w:t>
            </w:r>
            <w:r>
              <w:rPr>
                <w:rFonts w:ascii="PT Astra Serif" w:hAnsi="PT Astra Serif" w:cs="PT Astra Serif"/>
                <w:spacing w:val="-2"/>
                <w:sz w:val="23"/>
                <w:szCs w:val="23"/>
              </w:rPr>
            </w:r>
            <w:r>
              <w:rPr>
                <w:rFonts w:ascii="PT Astra Serif" w:hAnsi="PT Astra Serif" w:cs="PT Astra Serif"/>
                <w:spacing w:val="-2"/>
                <w:sz w:val="23"/>
                <w:szCs w:val="23"/>
              </w:rPr>
            </w:r>
          </w:p>
          <w:p>
            <w:pPr>
              <w:ind w:right="99"/>
              <w:jc w:val="center"/>
              <w:rPr>
                <w:rFonts w:ascii="PT Astra Serif" w:hAnsi="PT Astra Serif" w:cs="PT Astra Serif"/>
                <w:spacing w:val="-2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3"/>
                <w:szCs w:val="23"/>
              </w:rPr>
              <w:t xml:space="preserve">на 2026 год,</w:t>
            </w:r>
            <w:r>
              <w:rPr>
                <w:rFonts w:ascii="PT Astra Serif" w:hAnsi="PT Astra Serif" w:cs="PT Astra Serif"/>
                <w:spacing w:val="-2"/>
                <w:sz w:val="23"/>
                <w:szCs w:val="23"/>
              </w:rPr>
            </w:r>
            <w:r>
              <w:rPr>
                <w:rFonts w:ascii="PT Astra Serif" w:hAnsi="PT Astra Serif" w:cs="PT Astra Serif"/>
                <w:spacing w:val="-2"/>
                <w:sz w:val="23"/>
                <w:szCs w:val="23"/>
              </w:rPr>
            </w:r>
          </w:p>
          <w:p>
            <w:pPr>
              <w:ind w:right="9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3"/>
                <w:szCs w:val="23"/>
              </w:rPr>
              <w:t xml:space="preserve">тыс. рублей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Сумма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ind w:right="9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на 2027 год,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ind w:right="9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тыс. рублей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Сумма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ind w:right="9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на 2028 год, тыс. рублей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491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439"/>
        <w:gridCol w:w="1477"/>
        <w:gridCol w:w="1570"/>
        <w:gridCol w:w="1563"/>
      </w:tblGrid>
      <w:tr>
        <w:tblPrEx/>
        <w:trPr>
          <w:cantSplit/>
          <w:jc w:val="center"/>
          <w:tblHeader/>
        </w:trPr>
        <w:tc>
          <w:tcPr>
            <w:tcW w:w="332" w:type="pct"/>
            <w:textDirection w:val="lrTb"/>
            <w:noWrap w:val="false"/>
          </w:tcPr>
          <w:p>
            <w:pPr>
              <w:ind w:right="7"/>
              <w:jc w:val="center"/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3"/>
                <w:szCs w:val="23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ind w:right="99" w:firstLine="720"/>
              <w:jc w:val="center"/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3"/>
                <w:szCs w:val="23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3"/>
                <w:szCs w:val="23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3"/>
                <w:szCs w:val="23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3"/>
                <w:szCs w:val="23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3"/>
                <w:szCs w:val="23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Объем государственных внутренних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заимствований Алтайского края, в том числе: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13647426,8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12537890,7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7120490,5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1.1.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государственным ценным бумагам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1.2.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кредитным соглашениям и договорам с кредитными организациями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8073035,8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6731338,7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1730167,5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1.3.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договорам с Управлением Федерального казначейства по Алтайскому краю по бюджетным кредитам, предоставленным на пополнение остатка средств </w:t>
              <w:br/>
              <w:t xml:space="preserve">на едином счете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1.4.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соглашениям с Федеральным казначейством по бюджетным кредитам, предоставленным за счет временно свободных средств единого счета федерального бюджета, на финансовое обеспе-чение реализации инфраструктурных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проектов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b/>
                <w:bCs/>
                <w:i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224391,0</w:t>
            </w:r>
            <w:r>
              <w:rPr>
                <w:rFonts w:ascii="PT Astra Serif" w:hAnsi="PT Astra Serif" w:cs="PT Astra Serif"/>
                <w:b/>
                <w:bCs/>
                <w:i/>
                <w:color w:val="000000" w:themeColor="text1"/>
              </w:rPr>
            </w:r>
            <w:r>
              <w:rPr>
                <w:rFonts w:ascii="PT Astra Serif" w:hAnsi="PT Astra Serif" w:cs="PT Astra Serif"/>
                <w:b/>
                <w:bCs/>
                <w:i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806552,0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390323,0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bottom w:val="single" w:color="000000" w:sz="4" w:space="0"/>
            </w:tcBorders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Объем 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редств, направляемых на погашение основной суммы государствен-ного долга Алтайского края, в том </w:t>
              <w:br/>
              <w:t xml:space="preserve">числе: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6380598,8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6614139,6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6830167,5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bottom w:val="single" w:color="000000" w:sz="4" w:space="0"/>
            </w:tcBorders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2.1.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кредитным соглашениям и договорам с кредитными организациями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650000,0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bottom w:val="single" w:color="000000" w:sz="4" w:space="0"/>
            </w:tcBorders>
            <w:tcW w:w="33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2.2.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2290" w:type="pc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договорам с Управлением Федерального казначейства по Алтайскому краю по бюджетным кредитам, предоставленным на пополнение остатка средств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на едином счете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762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single" w:color="000000" w:sz="4" w:space="0"/>
            </w:tcBorders>
            <w:tcW w:w="806" w:type="pc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2.3.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соглашениям с Федеральным казначейством по бюджетным кредитам, предоставленным за счет временно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свободных средств единого счета федерального бюджета (специальные казначейские кредиты)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467008,3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141548,0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141548,0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2.4.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соглашениям с Федеральным казначейством по бюджетным кредитам, предоставленным за счет временно свободных средств единого счета федерального бюджета, на финансовое обеспе-чение реализации инфраструктурных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проектов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119775,1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135803,0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2.5.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соглашениям с Министерством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финансов Российской Федерации по бюджетным кредитам, предоставленным на финансовое обеспечение реализации инфраструктурных проектов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826304,9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815530,9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815530,9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jc w:val="center"/>
          <w:trHeight w:val="285"/>
        </w:trPr>
        <w:tc>
          <w:tcPr>
            <w:tcW w:w="33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2.6.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29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соглашениям с Министерством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финансов Российской Федерации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(за исключением бюджетных кредитов, предоставленных на финансовое обеспечение реализации инфраструктурных проектов)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76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87285,6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87285,6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80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87285,6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right="99"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99"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99"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99"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ПРЕДЕЛЬНЫЕ СРОКИ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99"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погашения долговых обязательств, возникающих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осуществлении государственных внутренних заимствований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Алтайского края, в 2026 году и в плановом периоде 2027 и 2028 годов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99"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948" w:type="pct"/>
        <w:jc w:val="center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618"/>
        <w:gridCol w:w="3503"/>
      </w:tblGrid>
      <w:tr>
        <w:tblPrEx/>
        <w:trPr>
          <w:jc w:val="center"/>
          <w:tblHeader/>
        </w:trPr>
        <w:tc>
          <w:tcPr>
            <w:tcW w:w="324" w:type="pct"/>
            <w:vAlign w:val="center"/>
            <w:textDirection w:val="lrTb"/>
            <w:noWrap w:val="false"/>
          </w:tcPr>
          <w:p>
            <w:pPr>
              <w:ind w:right="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right="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880" w:type="pct"/>
            <w:vAlign w:val="center"/>
            <w:textDirection w:val="lrTb"/>
            <w:noWrap w:val="false"/>
          </w:tcPr>
          <w:p>
            <w:pPr>
              <w:ind w:right="99" w:firstLine="72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Вид заимствований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96" w:type="pct"/>
            <w:textDirection w:val="lrTb"/>
            <w:noWrap w:val="false"/>
          </w:tcPr>
          <w:p>
            <w:pPr>
              <w:ind w:right="9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Предельный срок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right="9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погашения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494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618"/>
        <w:gridCol w:w="3503"/>
      </w:tblGrid>
      <w:tr>
        <w:tblPrEx/>
        <w:trPr>
          <w:cantSplit/>
          <w:jc w:val="center"/>
          <w:tblHeader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8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jc w:val="center"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880" w:type="pct"/>
            <w:textDirection w:val="lrTb"/>
            <w:noWrap w:val="false"/>
          </w:tcPr>
          <w:p>
            <w:pPr>
              <w:ind w:right="99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Государственные ценные бумаги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9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 2031 года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jc w:val="center"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880" w:type="pct"/>
            <w:textDirection w:val="lrTb"/>
            <w:noWrap w:val="false"/>
          </w:tcPr>
          <w:p>
            <w:pPr>
              <w:ind w:right="99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Кредитные соглашения и договоры с кредитными организациями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9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 2031 года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jc w:val="center"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880" w:type="pct"/>
            <w:textDirection w:val="lrTb"/>
            <w:noWrap w:val="false"/>
          </w:tcPr>
          <w:p>
            <w:pPr>
              <w:ind w:right="99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Договоры с Управлением Федерального казначейства по Алтайскому краю по бюджетным </w:t>
            </w:r>
            <w:r>
              <w:rPr>
                <w:rFonts w:ascii="PT Astra Serif" w:hAnsi="PT Astra Serif" w:eastAsia="PT Astra Serif" w:cs="PT Astra Serif"/>
              </w:rPr>
              <w:br/>
              <w:t xml:space="preserve">кредитам, предоставленным на пополнение остатка средств на едином счете бюджета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9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не </w:t>
            </w:r>
            <w:r>
              <w:rPr>
                <w:rFonts w:ascii="PT Astra Serif" w:hAnsi="PT Astra Serif" w:eastAsia="PT Astra Serif" w:cs="PT Astra Serif"/>
              </w:rPr>
              <w:t xml:space="preserve">позднее 30 декабря 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текущего года (ежегодно)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jc w:val="center"/>
        </w:trPr>
        <w:tc>
          <w:tcPr>
            <w:tcW w:w="32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880" w:type="pct"/>
            <w:textDirection w:val="lrTb"/>
            <w:noWrap w:val="false"/>
          </w:tcPr>
          <w:p>
            <w:pPr>
              <w:ind w:right="99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Соглашения с Федеральным казначейством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96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 2044 года»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color w:val="c00000"/>
          <w:sz w:val="2"/>
          <w:szCs w:val="2"/>
        </w:rPr>
      </w:pP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  <w:r>
        <w:rPr>
          <w:rFonts w:ascii="PT Astra Serif" w:hAnsi="PT Astra Serif" w:cs="PT Astra Serif"/>
          <w:color w:val="c00000"/>
          <w:sz w:val="2"/>
          <w:szCs w:val="2"/>
        </w:rPr>
      </w:r>
    </w:p>
    <w:p>
      <w:pPr>
        <w:ind w:firstLine="720"/>
        <w:spacing w:line="25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Статья 2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8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line="250" w:lineRule="auto"/>
        <w:tabs>
          <w:tab w:val="left" w:pos="99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Закон вступает в силу со дня его официального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опубликования.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right"/>
      <w:rPr>
        <w:rFonts w:ascii="PT Astra Serif" w:hAnsi="PT Astra Serif" w:cs="PT Astra Serif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PT Astra Serif" w:hAnsi="PT Astra Serif" w:eastAsia="PT Astra Serif" w:cs="PT Astra Serif"/>
      </w:rPr>
      <w:t xml:space="preserve">17</w:t>
    </w:r>
    <w:r>
      <w:rPr>
        <w:rFonts w:ascii="PT Astra Serif" w:hAnsi="PT Astra Serif" w:eastAsia="PT Astra Serif" w:cs="PT Astra Serif"/>
      </w:rPr>
      <w:fldChar w:fldCharType="end"/>
    </w:r>
    <w:r>
      <w:rPr>
        <w:rFonts w:ascii="PT Astra Serif" w:hAnsi="PT Astra Serif" w:cs="PT Astra Serif"/>
      </w:rPr>
    </w:r>
    <w:r>
      <w:rPr>
        <w:rFonts w:ascii="PT Astra Serif" w:hAnsi="PT Astra Serif" w:cs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Heading 1"/>
    <w:basedOn w:val="694"/>
    <w:next w:val="694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914"/>
    <w:qFormat/>
    <w:pPr>
      <w:keepNext/>
      <w:outlineLvl w:val="1"/>
    </w:pPr>
    <w:rPr>
      <w:b/>
      <w:color w:val="000000"/>
      <w:sz w:val="28"/>
      <w:szCs w:val="20"/>
    </w:rPr>
  </w:style>
  <w:style w:type="paragraph" w:styleId="697">
    <w:name w:val="Heading 3"/>
    <w:basedOn w:val="694"/>
    <w:next w:val="694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next w:val="694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table" w:styleId="707" w:customStyle="1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 w:customStyle="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 w:customStyle="1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1" w:customStyle="1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4" w:customStyle="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5" w:customStyle="1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6" w:customStyle="1">
    <w:name w:val="Caption Char"/>
    <w:basedOn w:val="704"/>
    <w:uiPriority w:val="35"/>
    <w:rPr>
      <w:b/>
      <w:bCs/>
      <w:color w:val="4f81bd" w:themeColor="accent1"/>
      <w:sz w:val="18"/>
      <w:szCs w:val="18"/>
    </w:rPr>
  </w:style>
  <w:style w:type="character" w:styleId="72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04"/>
    <w:uiPriority w:val="10"/>
    <w:rPr>
      <w:sz w:val="48"/>
      <w:szCs w:val="48"/>
    </w:rPr>
  </w:style>
  <w:style w:type="character" w:styleId="736" w:customStyle="1">
    <w:name w:val="Subtitle Char"/>
    <w:basedOn w:val="704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after="0" w:line="240" w:lineRule="auto"/>
    </w:pPr>
  </w:style>
  <w:style w:type="paragraph" w:styleId="751">
    <w:name w:val="Title"/>
    <w:basedOn w:val="694"/>
    <w:next w:val="694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basedOn w:val="704"/>
    <w:link w:val="751"/>
    <w:uiPriority w:val="10"/>
    <w:rPr>
      <w:sz w:val="48"/>
      <w:szCs w:val="48"/>
    </w:rPr>
  </w:style>
  <w:style w:type="paragraph" w:styleId="753">
    <w:name w:val="Subtitle"/>
    <w:basedOn w:val="694"/>
    <w:next w:val="694"/>
    <w:link w:val="754"/>
    <w:uiPriority w:val="11"/>
    <w:qFormat/>
    <w:pPr>
      <w:spacing w:before="200" w:after="200"/>
    </w:pPr>
  </w:style>
  <w:style w:type="character" w:styleId="754" w:customStyle="1">
    <w:name w:val="Подзаголовок Знак"/>
    <w:basedOn w:val="704"/>
    <w:link w:val="753"/>
    <w:uiPriority w:val="11"/>
    <w:rPr>
      <w:sz w:val="24"/>
      <w:szCs w:val="24"/>
    </w:rPr>
  </w:style>
  <w:style w:type="paragraph" w:styleId="755">
    <w:name w:val="Quote"/>
    <w:basedOn w:val="694"/>
    <w:next w:val="694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694"/>
    <w:next w:val="694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04"/>
    <w:uiPriority w:val="99"/>
  </w:style>
  <w:style w:type="character" w:styleId="760" w:customStyle="1">
    <w:name w:val="Footer Char"/>
    <w:basedOn w:val="704"/>
    <w:uiPriority w:val="99"/>
  </w:style>
  <w:style w:type="paragraph" w:styleId="761">
    <w:name w:val="Caption"/>
    <w:basedOn w:val="694"/>
    <w:next w:val="694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link w:val="761"/>
    <w:uiPriority w:val="99"/>
  </w:style>
  <w:style w:type="table" w:styleId="763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 w:customStyle="1">
    <w:name w:val="Таблица простая 1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3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-сетка 4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Таблица-сетка 5 темн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Таблица-сетка 6 цветн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Таблица-сетка 7 цветн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1 светлая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Список-таблица 2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Список-таблица 3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4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Список-таблица 5 темн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Список-таблица 6 цветн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Список-таблица 7 цветная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694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04"/>
    <w:uiPriority w:val="99"/>
    <w:unhideWhenUsed/>
    <w:rPr>
      <w:vertAlign w:val="superscript"/>
    </w:rPr>
  </w:style>
  <w:style w:type="paragraph" w:styleId="891">
    <w:name w:val="endnote text"/>
    <w:basedOn w:val="694"/>
    <w:link w:val="892"/>
    <w:uiPriority w:val="99"/>
    <w:semiHidden/>
    <w:unhideWhenUsed/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04"/>
    <w:uiPriority w:val="99"/>
    <w:semiHidden/>
    <w:unhideWhenUsed/>
    <w:rPr>
      <w:vertAlign w:val="superscript"/>
    </w:rPr>
  </w:style>
  <w:style w:type="paragraph" w:styleId="894">
    <w:name w:val="toc 1"/>
    <w:basedOn w:val="694"/>
    <w:next w:val="694"/>
    <w:uiPriority w:val="39"/>
    <w:unhideWhenUsed/>
    <w:pPr>
      <w:spacing w:after="57"/>
    </w:pPr>
  </w:style>
  <w:style w:type="paragraph" w:styleId="895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96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97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98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99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900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901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902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694"/>
    <w:next w:val="694"/>
    <w:uiPriority w:val="99"/>
    <w:unhideWhenUsed/>
  </w:style>
  <w:style w:type="paragraph" w:styleId="905">
    <w:name w:val="List Paragraph"/>
    <w:basedOn w:val="694"/>
    <w:uiPriority w:val="34"/>
    <w:qFormat/>
    <w:pPr>
      <w:contextualSpacing/>
      <w:ind w:left="720"/>
    </w:pPr>
  </w:style>
  <w:style w:type="paragraph" w:styleId="906">
    <w:name w:val="Balloon Text"/>
    <w:basedOn w:val="694"/>
    <w:link w:val="907"/>
    <w:semiHidden/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704"/>
    <w:link w:val="906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08">
    <w:name w:val="Header"/>
    <w:basedOn w:val="694"/>
    <w:link w:val="9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704"/>
    <w:link w:val="9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Footer"/>
    <w:basedOn w:val="694"/>
    <w:link w:val="911"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704"/>
    <w:link w:val="9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13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914" w:customStyle="1">
    <w:name w:val="Заголовок 2 Знак"/>
    <w:basedOn w:val="704"/>
    <w:link w:val="696"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numbering" w:styleId="915" w:customStyle="1">
    <w:name w:val="Нет списка1"/>
    <w:next w:val="706"/>
    <w:uiPriority w:val="99"/>
    <w:semiHidden/>
    <w:unhideWhenUsed/>
  </w:style>
  <w:style w:type="table" w:styleId="916">
    <w:name w:val="Table Grid"/>
    <w:basedOn w:val="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7">
    <w:name w:val="FollowedHyperlink"/>
    <w:uiPriority w:val="99"/>
    <w:unhideWhenUsed/>
    <w:rPr>
      <w:color w:val="800080"/>
      <w:u w:val="single"/>
    </w:rPr>
  </w:style>
  <w:style w:type="paragraph" w:styleId="918" w:customStyle="1">
    <w:name w:val="xl63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64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0" w:customStyle="1">
    <w:name w:val="xl65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1" w:customStyle="1">
    <w:name w:val="xl66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922" w:customStyle="1">
    <w:name w:val="Нет списка2"/>
    <w:next w:val="706"/>
    <w:uiPriority w:val="99"/>
    <w:semiHidden/>
    <w:unhideWhenUsed/>
  </w:style>
  <w:style w:type="numbering" w:styleId="923" w:customStyle="1">
    <w:name w:val="Нет списка3"/>
    <w:next w:val="706"/>
    <w:uiPriority w:val="99"/>
    <w:semiHidden/>
    <w:unhideWhenUsed/>
  </w:style>
  <w:style w:type="paragraph" w:styleId="924" w:customStyle="1">
    <w:name w:val="Знак Знак Знак Знак Знак Знак Знак Знак Знак"/>
    <w:basedOn w:val="694"/>
    <w:pPr>
      <w:spacing w:after="160" w:line="240" w:lineRule="exact"/>
    </w:pPr>
    <w:rPr>
      <w:rFonts w:ascii="Verdana" w:hAnsi="Verdana"/>
      <w:lang w:val="en-US" w:eastAsia="en-US"/>
    </w:rPr>
  </w:style>
  <w:style w:type="paragraph" w:styleId="925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styleId="926" w:customStyle="1">
    <w:name w:val="Нет списка4"/>
    <w:next w:val="706"/>
    <w:uiPriority w:val="99"/>
    <w:semiHidden/>
    <w:unhideWhenUsed/>
  </w:style>
  <w:style w:type="table" w:styleId="927" w:customStyle="1">
    <w:name w:val="Сетка таблицы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28" w:customStyle="1">
    <w:name w:val="Нет списка5"/>
    <w:next w:val="706"/>
    <w:uiPriority w:val="99"/>
    <w:semiHidden/>
    <w:unhideWhenUsed/>
  </w:style>
  <w:style w:type="table" w:styleId="929" w:customStyle="1">
    <w:name w:val="Сетка таблицы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30" w:customStyle="1">
    <w:name w:val="Нет списка6"/>
    <w:next w:val="706"/>
    <w:uiPriority w:val="99"/>
    <w:semiHidden/>
    <w:unhideWhenUsed/>
  </w:style>
  <w:style w:type="table" w:styleId="931" w:customStyle="1">
    <w:name w:val="Сетка таблицы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32" w:customStyle="1">
    <w:name w:val="Нет списка7"/>
    <w:next w:val="706"/>
    <w:uiPriority w:val="99"/>
    <w:semiHidden/>
    <w:unhideWhenUsed/>
  </w:style>
  <w:style w:type="table" w:styleId="933" w:customStyle="1">
    <w:name w:val="Сетка таблицы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34" w:customStyle="1">
    <w:name w:val="Нет списка8"/>
    <w:next w:val="706"/>
    <w:uiPriority w:val="99"/>
    <w:semiHidden/>
    <w:unhideWhenUsed/>
  </w:style>
  <w:style w:type="table" w:styleId="935" w:customStyle="1">
    <w:name w:val="Сетка таблицы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36" w:customStyle="1">
    <w:name w:val="Нет списка9"/>
    <w:next w:val="706"/>
    <w:uiPriority w:val="99"/>
    <w:semiHidden/>
    <w:unhideWhenUsed/>
  </w:style>
  <w:style w:type="table" w:styleId="937" w:customStyle="1">
    <w:name w:val="Сетка таблицы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38" w:customStyle="1">
    <w:name w:val="Нет списка10"/>
    <w:next w:val="706"/>
    <w:uiPriority w:val="99"/>
    <w:semiHidden/>
    <w:unhideWhenUsed/>
  </w:style>
  <w:style w:type="table" w:styleId="939" w:customStyle="1">
    <w:name w:val="Сетка таблицы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0" w:customStyle="1">
    <w:name w:val="Нет списка11"/>
    <w:next w:val="706"/>
    <w:uiPriority w:val="99"/>
    <w:semiHidden/>
    <w:unhideWhenUsed/>
  </w:style>
  <w:style w:type="table" w:styleId="941" w:customStyle="1">
    <w:name w:val="Сетка таблицы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2" w:customStyle="1">
    <w:name w:val="Нет списка12"/>
    <w:next w:val="706"/>
    <w:uiPriority w:val="99"/>
    <w:semiHidden/>
    <w:unhideWhenUsed/>
  </w:style>
  <w:style w:type="table" w:styleId="943" w:customStyle="1">
    <w:name w:val="Сетка таблицы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4" w:customStyle="1">
    <w:name w:val="Нет списка13"/>
    <w:next w:val="706"/>
    <w:uiPriority w:val="99"/>
    <w:semiHidden/>
    <w:unhideWhenUsed/>
  </w:style>
  <w:style w:type="table" w:styleId="945" w:customStyle="1">
    <w:name w:val="Сетка таблицы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6" w:customStyle="1">
    <w:name w:val="Нет списка14"/>
    <w:next w:val="706"/>
    <w:uiPriority w:val="99"/>
    <w:semiHidden/>
    <w:unhideWhenUsed/>
  </w:style>
  <w:style w:type="table" w:styleId="947" w:customStyle="1">
    <w:name w:val="Сетка таблицы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8" w:customStyle="1">
    <w:name w:val="Нет списка15"/>
    <w:next w:val="706"/>
    <w:uiPriority w:val="99"/>
    <w:semiHidden/>
    <w:unhideWhenUsed/>
  </w:style>
  <w:style w:type="table" w:styleId="949" w:customStyle="1">
    <w:name w:val="Сетка таблицы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0" w:customStyle="1">
    <w:name w:val="Нет списка16"/>
    <w:next w:val="706"/>
    <w:uiPriority w:val="99"/>
    <w:semiHidden/>
    <w:unhideWhenUsed/>
  </w:style>
  <w:style w:type="table" w:styleId="951" w:customStyle="1">
    <w:name w:val="Сетка таблицы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2" w:customStyle="1">
    <w:name w:val="Нет списка17"/>
    <w:next w:val="706"/>
    <w:uiPriority w:val="99"/>
    <w:semiHidden/>
    <w:unhideWhenUsed/>
  </w:style>
  <w:style w:type="table" w:styleId="953" w:customStyle="1">
    <w:name w:val="Сетка таблицы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4" w:customStyle="1">
    <w:name w:val="Нет списка18"/>
    <w:next w:val="706"/>
    <w:uiPriority w:val="99"/>
    <w:semiHidden/>
    <w:unhideWhenUsed/>
  </w:style>
  <w:style w:type="table" w:styleId="955" w:customStyle="1">
    <w:name w:val="Сетка таблицы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6" w:customStyle="1">
    <w:name w:val="Нет списка19"/>
    <w:next w:val="706"/>
    <w:uiPriority w:val="99"/>
    <w:semiHidden/>
    <w:unhideWhenUsed/>
  </w:style>
  <w:style w:type="table" w:styleId="957" w:customStyle="1">
    <w:name w:val="Сетка таблицы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8" w:customStyle="1">
    <w:name w:val="Нет списка20"/>
    <w:next w:val="706"/>
    <w:uiPriority w:val="99"/>
    <w:semiHidden/>
    <w:unhideWhenUsed/>
  </w:style>
  <w:style w:type="table" w:styleId="959" w:customStyle="1">
    <w:name w:val="Сетка таблицы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0" w:customStyle="1">
    <w:name w:val="Нет списка21"/>
    <w:next w:val="706"/>
    <w:uiPriority w:val="99"/>
    <w:semiHidden/>
    <w:unhideWhenUsed/>
  </w:style>
  <w:style w:type="table" w:styleId="961" w:customStyle="1">
    <w:name w:val="Сетка таблицы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2" w:customStyle="1">
    <w:name w:val="Нет списка22"/>
    <w:next w:val="706"/>
    <w:uiPriority w:val="99"/>
    <w:semiHidden/>
    <w:unhideWhenUsed/>
  </w:style>
  <w:style w:type="table" w:styleId="963" w:customStyle="1">
    <w:name w:val="Сетка таблицы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4">
    <w:name w:val="page number"/>
    <w:basedOn w:val="704"/>
  </w:style>
  <w:style w:type="numbering" w:styleId="965" w:customStyle="1">
    <w:name w:val="Нет списка23"/>
    <w:next w:val="706"/>
    <w:uiPriority w:val="99"/>
    <w:semiHidden/>
    <w:unhideWhenUsed/>
  </w:style>
  <w:style w:type="table" w:styleId="966" w:customStyle="1">
    <w:name w:val="Сетка таблицы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7" w:customStyle="1">
    <w:name w:val="Нет списка24"/>
    <w:next w:val="706"/>
    <w:uiPriority w:val="99"/>
    <w:semiHidden/>
    <w:unhideWhenUsed/>
  </w:style>
  <w:style w:type="table" w:styleId="968" w:customStyle="1">
    <w:name w:val="Сетка таблицы2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9" w:customStyle="1">
    <w:name w:val="Нет списка25"/>
    <w:next w:val="706"/>
    <w:uiPriority w:val="99"/>
    <w:semiHidden/>
    <w:unhideWhenUsed/>
  </w:style>
  <w:style w:type="table" w:styleId="970" w:customStyle="1">
    <w:name w:val="Сетка таблицы2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1" w:customStyle="1">
    <w:name w:val="Нет списка26"/>
    <w:next w:val="706"/>
    <w:uiPriority w:val="99"/>
    <w:semiHidden/>
    <w:unhideWhenUsed/>
  </w:style>
  <w:style w:type="table" w:styleId="972" w:customStyle="1">
    <w:name w:val="Сетка таблицы2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3" w:customStyle="1">
    <w:name w:val="Нет списка27"/>
    <w:next w:val="706"/>
    <w:uiPriority w:val="99"/>
    <w:semiHidden/>
    <w:unhideWhenUsed/>
  </w:style>
  <w:style w:type="table" w:styleId="974" w:customStyle="1">
    <w:name w:val="Сетка таблицы2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5" w:customStyle="1">
    <w:name w:val="Нет списка28"/>
    <w:next w:val="706"/>
    <w:uiPriority w:val="99"/>
    <w:semiHidden/>
    <w:unhideWhenUsed/>
  </w:style>
  <w:style w:type="table" w:styleId="976" w:customStyle="1">
    <w:name w:val="Сетка таблицы2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7" w:customStyle="1">
    <w:name w:val="Нет списка29"/>
    <w:next w:val="706"/>
    <w:uiPriority w:val="99"/>
    <w:semiHidden/>
    <w:unhideWhenUsed/>
  </w:style>
  <w:style w:type="table" w:styleId="978" w:customStyle="1">
    <w:name w:val="Сетка таблицы2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9" w:customStyle="1">
    <w:name w:val="Нет списка30"/>
    <w:next w:val="706"/>
    <w:uiPriority w:val="99"/>
    <w:semiHidden/>
    <w:unhideWhenUsed/>
  </w:style>
  <w:style w:type="table" w:styleId="980" w:customStyle="1">
    <w:name w:val="Сетка таблицы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1" w:customStyle="1">
    <w:name w:val="Нет списка31"/>
    <w:next w:val="706"/>
    <w:uiPriority w:val="99"/>
    <w:semiHidden/>
    <w:unhideWhenUsed/>
  </w:style>
  <w:style w:type="table" w:styleId="982" w:customStyle="1">
    <w:name w:val="Сетка таблицы2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3" w:customStyle="1">
    <w:name w:val="Нет списка32"/>
    <w:next w:val="706"/>
    <w:uiPriority w:val="99"/>
    <w:semiHidden/>
    <w:unhideWhenUsed/>
  </w:style>
  <w:style w:type="table" w:styleId="984" w:customStyle="1">
    <w:name w:val="Сетка таблицы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5" w:customStyle="1">
    <w:name w:val="Нет списка33"/>
    <w:next w:val="706"/>
    <w:uiPriority w:val="99"/>
    <w:semiHidden/>
    <w:unhideWhenUsed/>
  </w:style>
  <w:style w:type="table" w:styleId="986" w:customStyle="1">
    <w:name w:val="Сетка таблицы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7" w:customStyle="1">
    <w:name w:val="Нет списка34"/>
    <w:next w:val="706"/>
    <w:uiPriority w:val="99"/>
    <w:semiHidden/>
    <w:unhideWhenUsed/>
  </w:style>
  <w:style w:type="table" w:styleId="988" w:customStyle="1">
    <w:name w:val="Сетка таблицы3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9" w:customStyle="1">
    <w:name w:val="Нет списка35"/>
    <w:next w:val="706"/>
    <w:uiPriority w:val="99"/>
    <w:semiHidden/>
    <w:unhideWhenUsed/>
  </w:style>
  <w:style w:type="table" w:styleId="990" w:customStyle="1">
    <w:name w:val="Сетка таблицы3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1" w:customStyle="1">
    <w:name w:val="Нет списка36"/>
    <w:next w:val="706"/>
    <w:uiPriority w:val="99"/>
    <w:semiHidden/>
    <w:unhideWhenUsed/>
  </w:style>
  <w:style w:type="table" w:styleId="992" w:customStyle="1">
    <w:name w:val="Сетка таблицы3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3" w:customStyle="1">
    <w:name w:val="Нет списка37"/>
    <w:next w:val="706"/>
    <w:uiPriority w:val="99"/>
    <w:semiHidden/>
    <w:unhideWhenUsed/>
  </w:style>
  <w:style w:type="table" w:styleId="994" w:customStyle="1">
    <w:name w:val="Сетка таблицы3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5" w:customStyle="1">
    <w:name w:val="Нет списка38"/>
    <w:next w:val="706"/>
    <w:uiPriority w:val="99"/>
    <w:semiHidden/>
    <w:unhideWhenUsed/>
  </w:style>
  <w:style w:type="table" w:styleId="996" w:customStyle="1">
    <w:name w:val="Сетка таблицы3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7" w:customStyle="1">
    <w:name w:val="Нет списка39"/>
    <w:next w:val="706"/>
    <w:uiPriority w:val="99"/>
    <w:semiHidden/>
    <w:unhideWhenUsed/>
  </w:style>
  <w:style w:type="table" w:styleId="998" w:customStyle="1">
    <w:name w:val="Сетка таблицы3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9" w:customStyle="1">
    <w:name w:val="Нет списка40"/>
    <w:next w:val="706"/>
    <w:uiPriority w:val="99"/>
    <w:semiHidden/>
    <w:unhideWhenUsed/>
  </w:style>
  <w:style w:type="table" w:styleId="1000" w:customStyle="1">
    <w:name w:val="Сетка таблицы3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1" w:customStyle="1">
    <w:name w:val="Нет списка41"/>
    <w:next w:val="706"/>
    <w:uiPriority w:val="99"/>
    <w:semiHidden/>
    <w:unhideWhenUsed/>
  </w:style>
  <w:style w:type="table" w:styleId="1002" w:customStyle="1">
    <w:name w:val="Сетка таблицы3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3" w:customStyle="1">
    <w:name w:val="Нет списка42"/>
    <w:next w:val="706"/>
    <w:uiPriority w:val="99"/>
    <w:semiHidden/>
    <w:unhideWhenUsed/>
  </w:style>
  <w:style w:type="table" w:styleId="1004" w:customStyle="1">
    <w:name w:val="Сетка таблицы3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5" w:customStyle="1">
    <w:name w:val="Сетка таблицы4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6" w:customStyle="1">
    <w:name w:val="Сетка таблицы4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7" w:customStyle="1">
    <w:name w:val="Сетка таблицы4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8" w:customStyle="1">
    <w:name w:val="Нет списка43"/>
    <w:next w:val="706"/>
    <w:uiPriority w:val="99"/>
    <w:semiHidden/>
    <w:unhideWhenUsed/>
  </w:style>
  <w:style w:type="table" w:styleId="1009" w:customStyle="1">
    <w:name w:val="Сетка таблицы4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0" w:customStyle="1">
    <w:name w:val="Нет списка44"/>
    <w:next w:val="706"/>
    <w:uiPriority w:val="99"/>
    <w:semiHidden/>
    <w:unhideWhenUsed/>
  </w:style>
  <w:style w:type="table" w:styleId="1011" w:customStyle="1">
    <w:name w:val="Сетка таблицы4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2" w:customStyle="1">
    <w:name w:val="Сетка таблицы4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3" w:customStyle="1">
    <w:name w:val="Сетка таблицы4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4" w:customStyle="1">
    <w:name w:val="Сетка таблицы4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5" w:customStyle="1">
    <w:name w:val="Сетка таблицы4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6" w:customStyle="1">
    <w:name w:val="Сетка таблицы4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7" w:customStyle="1">
    <w:name w:val="Нет списка45"/>
    <w:next w:val="706"/>
    <w:uiPriority w:val="99"/>
    <w:semiHidden/>
    <w:unhideWhenUsed/>
  </w:style>
  <w:style w:type="table" w:styleId="1018" w:customStyle="1">
    <w:name w:val="Сетка таблицы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9" w:customStyle="1">
    <w:name w:val="Нет списка46"/>
    <w:next w:val="706"/>
    <w:uiPriority w:val="99"/>
    <w:semiHidden/>
    <w:unhideWhenUsed/>
  </w:style>
  <w:style w:type="table" w:styleId="1020" w:customStyle="1">
    <w:name w:val="Сетка таблицы5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1" w:customStyle="1">
    <w:name w:val="Сетка таблицы5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2" w:customStyle="1">
    <w:name w:val="Сетка таблицы5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3" w:customStyle="1">
    <w:name w:val="Сетка таблицы5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4" w:customStyle="1">
    <w:name w:val="Сетка таблицы5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5" w:customStyle="1">
    <w:name w:val="Сетка таблицы5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6" w:customStyle="1">
    <w:name w:val="Сетка таблицы5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7" w:customStyle="1">
    <w:name w:val="Сетка таблицы5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8" w:customStyle="1">
    <w:name w:val="Сетка таблицы5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9" w:customStyle="1">
    <w:name w:val="Сетка таблицы6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0" w:customStyle="1">
    <w:name w:val="Сетка таблицы6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1" w:customStyle="1">
    <w:name w:val="Нет списка47"/>
    <w:next w:val="706"/>
    <w:uiPriority w:val="99"/>
    <w:semiHidden/>
    <w:unhideWhenUsed/>
  </w:style>
  <w:style w:type="table" w:styleId="1032" w:customStyle="1">
    <w:name w:val="Сетка таблицы6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3" w:customStyle="1">
    <w:name w:val="Нет списка48"/>
    <w:next w:val="706"/>
    <w:uiPriority w:val="99"/>
    <w:semiHidden/>
    <w:unhideWhenUsed/>
  </w:style>
  <w:style w:type="table" w:styleId="1034" w:customStyle="1">
    <w:name w:val="Сетка таблицы6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5" w:customStyle="1">
    <w:name w:val="Нет списка49"/>
    <w:next w:val="706"/>
    <w:uiPriority w:val="99"/>
    <w:semiHidden/>
    <w:unhideWhenUsed/>
  </w:style>
  <w:style w:type="table" w:styleId="1036" w:customStyle="1">
    <w:name w:val="Сетка таблицы6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7" w:customStyle="1">
    <w:name w:val="Нет списка50"/>
    <w:next w:val="706"/>
    <w:uiPriority w:val="99"/>
    <w:semiHidden/>
    <w:unhideWhenUsed/>
  </w:style>
  <w:style w:type="table" w:styleId="1038" w:customStyle="1">
    <w:name w:val="Сетка таблицы6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9" w:customStyle="1">
    <w:name w:val="Нет списка51"/>
    <w:next w:val="706"/>
    <w:uiPriority w:val="99"/>
    <w:semiHidden/>
    <w:unhideWhenUsed/>
  </w:style>
  <w:style w:type="table" w:styleId="1040" w:customStyle="1">
    <w:name w:val="Сетка таблицы6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1" w:customStyle="1">
    <w:name w:val="Нет списка52"/>
    <w:next w:val="706"/>
    <w:uiPriority w:val="99"/>
    <w:semiHidden/>
    <w:unhideWhenUsed/>
  </w:style>
  <w:style w:type="table" w:styleId="1042" w:customStyle="1">
    <w:name w:val="Сетка таблицы6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3" w:customStyle="1">
    <w:name w:val="Нет списка53"/>
    <w:next w:val="706"/>
    <w:uiPriority w:val="99"/>
    <w:semiHidden/>
    <w:unhideWhenUsed/>
  </w:style>
  <w:style w:type="table" w:styleId="1044" w:customStyle="1">
    <w:name w:val="Сетка таблицы6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5" w:customStyle="1">
    <w:name w:val="Нет списка54"/>
    <w:next w:val="706"/>
    <w:uiPriority w:val="99"/>
    <w:semiHidden/>
    <w:unhideWhenUsed/>
  </w:style>
  <w:style w:type="table" w:styleId="1046" w:customStyle="1">
    <w:name w:val="Сетка таблицы6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7" w:customStyle="1">
    <w:name w:val="Сетка таблицы7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8" w:customStyle="1">
    <w:name w:val="Сетка таблицы7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9" w:customStyle="1">
    <w:name w:val="Сетка таблицы58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0" w:customStyle="1">
    <w:name w:val="Сетка таблицы4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1" w:customStyle="1">
    <w:name w:val="Сетка таблицы58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2" w:customStyle="1">
    <w:name w:val="Нет списка55"/>
    <w:next w:val="706"/>
    <w:uiPriority w:val="99"/>
    <w:semiHidden/>
    <w:unhideWhenUsed/>
  </w:style>
  <w:style w:type="numbering" w:styleId="1053" w:customStyle="1">
    <w:name w:val="Нет списка110"/>
    <w:next w:val="706"/>
    <w:uiPriority w:val="99"/>
    <w:semiHidden/>
    <w:unhideWhenUsed/>
  </w:style>
  <w:style w:type="table" w:styleId="1054" w:customStyle="1">
    <w:name w:val="Сетка таблицы7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5" w:customStyle="1">
    <w:name w:val="Нет списка210"/>
    <w:next w:val="706"/>
    <w:uiPriority w:val="99"/>
    <w:semiHidden/>
    <w:unhideWhenUsed/>
  </w:style>
  <w:style w:type="numbering" w:styleId="1056" w:customStyle="1">
    <w:name w:val="Нет списка310"/>
    <w:next w:val="706"/>
    <w:uiPriority w:val="99"/>
    <w:semiHidden/>
    <w:unhideWhenUsed/>
  </w:style>
  <w:style w:type="numbering" w:styleId="1057" w:customStyle="1">
    <w:name w:val="Нет списка410"/>
    <w:next w:val="706"/>
    <w:uiPriority w:val="99"/>
    <w:semiHidden/>
    <w:unhideWhenUsed/>
  </w:style>
  <w:style w:type="table" w:styleId="1058" w:customStyle="1">
    <w:name w:val="Сетка таблицы1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9" w:customStyle="1">
    <w:name w:val="Нет списка56"/>
    <w:next w:val="706"/>
    <w:uiPriority w:val="99"/>
    <w:semiHidden/>
    <w:unhideWhenUsed/>
  </w:style>
  <w:style w:type="table" w:styleId="1060" w:customStyle="1">
    <w:name w:val="Сетка таблицы2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1" w:customStyle="1">
    <w:name w:val="Нет списка61"/>
    <w:next w:val="706"/>
    <w:uiPriority w:val="99"/>
    <w:semiHidden/>
    <w:unhideWhenUsed/>
  </w:style>
  <w:style w:type="table" w:styleId="1062" w:customStyle="1">
    <w:name w:val="Сетка таблицы3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3" w:customStyle="1">
    <w:name w:val="Нет списка71"/>
    <w:next w:val="706"/>
    <w:uiPriority w:val="99"/>
    <w:semiHidden/>
    <w:unhideWhenUsed/>
  </w:style>
  <w:style w:type="table" w:styleId="1064" w:customStyle="1">
    <w:name w:val="Сетка таблицы4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5" w:customStyle="1">
    <w:name w:val="Нет списка81"/>
    <w:next w:val="706"/>
    <w:uiPriority w:val="99"/>
    <w:semiHidden/>
    <w:unhideWhenUsed/>
  </w:style>
  <w:style w:type="table" w:styleId="1066" w:customStyle="1">
    <w:name w:val="Сетка таблицы5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7" w:customStyle="1">
    <w:name w:val="Нет списка91"/>
    <w:next w:val="706"/>
    <w:uiPriority w:val="99"/>
    <w:semiHidden/>
    <w:unhideWhenUsed/>
  </w:style>
  <w:style w:type="table" w:styleId="1068" w:customStyle="1">
    <w:name w:val="Сетка таблицы6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9" w:customStyle="1">
    <w:name w:val="Нет списка101"/>
    <w:next w:val="706"/>
    <w:uiPriority w:val="99"/>
    <w:semiHidden/>
    <w:unhideWhenUsed/>
  </w:style>
  <w:style w:type="table" w:styleId="1070" w:customStyle="1">
    <w:name w:val="Сетка таблицы7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1" w:customStyle="1">
    <w:name w:val="Нет списка111"/>
    <w:next w:val="706"/>
    <w:uiPriority w:val="99"/>
    <w:semiHidden/>
    <w:unhideWhenUsed/>
  </w:style>
  <w:style w:type="table" w:styleId="1072" w:customStyle="1">
    <w:name w:val="Сетка таблицы8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3" w:customStyle="1">
    <w:name w:val="Нет списка121"/>
    <w:next w:val="706"/>
    <w:uiPriority w:val="99"/>
    <w:semiHidden/>
    <w:unhideWhenUsed/>
  </w:style>
  <w:style w:type="table" w:styleId="1074" w:customStyle="1">
    <w:name w:val="Сетка таблицы9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5" w:customStyle="1">
    <w:name w:val="Нет списка131"/>
    <w:next w:val="706"/>
    <w:uiPriority w:val="99"/>
    <w:semiHidden/>
    <w:unhideWhenUsed/>
  </w:style>
  <w:style w:type="table" w:styleId="1076" w:customStyle="1">
    <w:name w:val="Сетка таблицы10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7" w:customStyle="1">
    <w:name w:val="Нет списка141"/>
    <w:next w:val="706"/>
    <w:uiPriority w:val="99"/>
    <w:semiHidden/>
    <w:unhideWhenUsed/>
  </w:style>
  <w:style w:type="table" w:styleId="1078" w:customStyle="1">
    <w:name w:val="Сетка таблицы1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9" w:customStyle="1">
    <w:name w:val="Нет списка151"/>
    <w:next w:val="706"/>
    <w:uiPriority w:val="99"/>
    <w:semiHidden/>
    <w:unhideWhenUsed/>
  </w:style>
  <w:style w:type="table" w:styleId="1080" w:customStyle="1">
    <w:name w:val="Сетка таблицы12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1" w:customStyle="1">
    <w:name w:val="Нет списка161"/>
    <w:next w:val="706"/>
    <w:uiPriority w:val="99"/>
    <w:semiHidden/>
    <w:unhideWhenUsed/>
  </w:style>
  <w:style w:type="table" w:styleId="1082" w:customStyle="1">
    <w:name w:val="Сетка таблицы13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3" w:customStyle="1">
    <w:name w:val="Нет списка171"/>
    <w:next w:val="706"/>
    <w:uiPriority w:val="99"/>
    <w:semiHidden/>
    <w:unhideWhenUsed/>
  </w:style>
  <w:style w:type="table" w:styleId="1084" w:customStyle="1">
    <w:name w:val="Сетка таблицы14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5" w:customStyle="1">
    <w:name w:val="Нет списка181"/>
    <w:next w:val="706"/>
    <w:uiPriority w:val="99"/>
    <w:semiHidden/>
    <w:unhideWhenUsed/>
  </w:style>
  <w:style w:type="table" w:styleId="1086" w:customStyle="1">
    <w:name w:val="Сетка таблицы15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7" w:customStyle="1">
    <w:name w:val="Нет списка191"/>
    <w:next w:val="706"/>
    <w:uiPriority w:val="99"/>
    <w:semiHidden/>
    <w:unhideWhenUsed/>
  </w:style>
  <w:style w:type="table" w:styleId="1088" w:customStyle="1">
    <w:name w:val="Сетка таблицы16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9" w:customStyle="1">
    <w:name w:val="Нет списка201"/>
    <w:next w:val="706"/>
    <w:uiPriority w:val="99"/>
    <w:semiHidden/>
    <w:unhideWhenUsed/>
  </w:style>
  <w:style w:type="table" w:styleId="1090" w:customStyle="1">
    <w:name w:val="Сетка таблицы17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91" w:customStyle="1">
    <w:name w:val="Нет списка211"/>
    <w:next w:val="706"/>
    <w:uiPriority w:val="99"/>
    <w:semiHidden/>
    <w:unhideWhenUsed/>
  </w:style>
  <w:style w:type="table" w:styleId="1092" w:customStyle="1">
    <w:name w:val="Сетка таблицы18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93" w:customStyle="1">
    <w:name w:val="Нет списка221"/>
    <w:next w:val="706"/>
    <w:uiPriority w:val="99"/>
    <w:semiHidden/>
    <w:unhideWhenUsed/>
  </w:style>
  <w:style w:type="table" w:styleId="1094" w:customStyle="1">
    <w:name w:val="Сетка таблицы19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95" w:customStyle="1">
    <w:name w:val="Нет списка231"/>
    <w:next w:val="706"/>
    <w:uiPriority w:val="99"/>
    <w:semiHidden/>
    <w:unhideWhenUsed/>
  </w:style>
  <w:style w:type="table" w:styleId="1096" w:customStyle="1">
    <w:name w:val="Сетка таблицы20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97" w:customStyle="1">
    <w:name w:val="Нет списка241"/>
    <w:next w:val="706"/>
    <w:uiPriority w:val="99"/>
    <w:semiHidden/>
    <w:unhideWhenUsed/>
  </w:style>
  <w:style w:type="table" w:styleId="1098" w:customStyle="1">
    <w:name w:val="Сетка таблицы2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99" w:customStyle="1">
    <w:name w:val="Нет списка251"/>
    <w:next w:val="706"/>
    <w:uiPriority w:val="99"/>
    <w:semiHidden/>
    <w:unhideWhenUsed/>
  </w:style>
  <w:style w:type="table" w:styleId="1100" w:customStyle="1">
    <w:name w:val="Сетка таблицы22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1" w:customStyle="1">
    <w:name w:val="Нет списка261"/>
    <w:next w:val="706"/>
    <w:uiPriority w:val="99"/>
    <w:semiHidden/>
    <w:unhideWhenUsed/>
  </w:style>
  <w:style w:type="table" w:styleId="1102" w:customStyle="1">
    <w:name w:val="Сетка таблицы23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3" w:customStyle="1">
    <w:name w:val="Нет списка271"/>
    <w:next w:val="706"/>
    <w:uiPriority w:val="99"/>
    <w:semiHidden/>
    <w:unhideWhenUsed/>
  </w:style>
  <w:style w:type="table" w:styleId="1104" w:customStyle="1">
    <w:name w:val="Сетка таблицы24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5" w:customStyle="1">
    <w:name w:val="Нет списка281"/>
    <w:next w:val="706"/>
    <w:uiPriority w:val="99"/>
    <w:semiHidden/>
    <w:unhideWhenUsed/>
  </w:style>
  <w:style w:type="table" w:styleId="1106" w:customStyle="1">
    <w:name w:val="Сетка таблицы25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7" w:customStyle="1">
    <w:name w:val="Нет списка291"/>
    <w:next w:val="706"/>
    <w:uiPriority w:val="99"/>
    <w:semiHidden/>
    <w:unhideWhenUsed/>
  </w:style>
  <w:style w:type="table" w:styleId="1108" w:customStyle="1">
    <w:name w:val="Сетка таблицы26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9" w:customStyle="1">
    <w:name w:val="Нет списка301"/>
    <w:next w:val="706"/>
    <w:uiPriority w:val="99"/>
    <w:semiHidden/>
    <w:unhideWhenUsed/>
  </w:style>
  <w:style w:type="table" w:styleId="1110" w:customStyle="1">
    <w:name w:val="Сетка таблицы27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1" w:customStyle="1">
    <w:name w:val="Нет списка311"/>
    <w:next w:val="706"/>
    <w:uiPriority w:val="99"/>
    <w:semiHidden/>
    <w:unhideWhenUsed/>
  </w:style>
  <w:style w:type="table" w:styleId="1112" w:customStyle="1">
    <w:name w:val="Сетка таблицы28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3" w:customStyle="1">
    <w:name w:val="Нет списка321"/>
    <w:next w:val="706"/>
    <w:uiPriority w:val="99"/>
    <w:semiHidden/>
    <w:unhideWhenUsed/>
  </w:style>
  <w:style w:type="table" w:styleId="1114" w:customStyle="1">
    <w:name w:val="Сетка таблицы29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5" w:customStyle="1">
    <w:name w:val="Нет списка331"/>
    <w:next w:val="706"/>
    <w:uiPriority w:val="99"/>
    <w:semiHidden/>
    <w:unhideWhenUsed/>
  </w:style>
  <w:style w:type="table" w:styleId="1116" w:customStyle="1">
    <w:name w:val="Сетка таблицы30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7" w:customStyle="1">
    <w:name w:val="Нет списка341"/>
    <w:next w:val="706"/>
    <w:uiPriority w:val="99"/>
    <w:semiHidden/>
    <w:unhideWhenUsed/>
  </w:style>
  <w:style w:type="table" w:styleId="1118" w:customStyle="1">
    <w:name w:val="Сетка таблицы3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9" w:customStyle="1">
    <w:name w:val="Нет списка351"/>
    <w:next w:val="706"/>
    <w:uiPriority w:val="99"/>
    <w:semiHidden/>
    <w:unhideWhenUsed/>
  </w:style>
  <w:style w:type="table" w:styleId="1120" w:customStyle="1">
    <w:name w:val="Сетка таблицы32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1" w:customStyle="1">
    <w:name w:val="Нет списка361"/>
    <w:next w:val="706"/>
    <w:uiPriority w:val="99"/>
    <w:semiHidden/>
    <w:unhideWhenUsed/>
  </w:style>
  <w:style w:type="table" w:styleId="1122" w:customStyle="1">
    <w:name w:val="Сетка таблицы33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3" w:customStyle="1">
    <w:name w:val="Нет списка371"/>
    <w:next w:val="706"/>
    <w:uiPriority w:val="99"/>
    <w:semiHidden/>
    <w:unhideWhenUsed/>
  </w:style>
  <w:style w:type="table" w:styleId="1124" w:customStyle="1">
    <w:name w:val="Сетка таблицы34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5" w:customStyle="1">
    <w:name w:val="Нет списка381"/>
    <w:next w:val="706"/>
    <w:uiPriority w:val="99"/>
    <w:semiHidden/>
    <w:unhideWhenUsed/>
  </w:style>
  <w:style w:type="table" w:styleId="1126" w:customStyle="1">
    <w:name w:val="Сетка таблицы35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7" w:customStyle="1">
    <w:name w:val="Нет списка391"/>
    <w:next w:val="706"/>
    <w:uiPriority w:val="99"/>
    <w:semiHidden/>
    <w:unhideWhenUsed/>
  </w:style>
  <w:style w:type="table" w:styleId="1128" w:customStyle="1">
    <w:name w:val="Сетка таблицы36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9" w:customStyle="1">
    <w:name w:val="Нет списка401"/>
    <w:next w:val="706"/>
    <w:uiPriority w:val="99"/>
    <w:semiHidden/>
    <w:unhideWhenUsed/>
  </w:style>
  <w:style w:type="table" w:styleId="1130" w:customStyle="1">
    <w:name w:val="Сетка таблицы37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1" w:customStyle="1">
    <w:name w:val="Нет списка411"/>
    <w:next w:val="706"/>
    <w:uiPriority w:val="99"/>
    <w:semiHidden/>
    <w:unhideWhenUsed/>
  </w:style>
  <w:style w:type="table" w:styleId="1132" w:customStyle="1">
    <w:name w:val="Сетка таблицы38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3" w:customStyle="1">
    <w:name w:val="Нет списка421"/>
    <w:next w:val="706"/>
    <w:uiPriority w:val="99"/>
    <w:semiHidden/>
    <w:unhideWhenUsed/>
  </w:style>
  <w:style w:type="table" w:styleId="1134" w:customStyle="1">
    <w:name w:val="Сетка таблицы39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5" w:customStyle="1">
    <w:name w:val="Сетка таблицы40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6" w:customStyle="1">
    <w:name w:val="Сетка таблицы4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7" w:customStyle="1">
    <w:name w:val="Сетка таблицы42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8" w:customStyle="1">
    <w:name w:val="Нет списка431"/>
    <w:next w:val="706"/>
    <w:uiPriority w:val="99"/>
    <w:semiHidden/>
    <w:unhideWhenUsed/>
  </w:style>
  <w:style w:type="table" w:styleId="1139" w:customStyle="1">
    <w:name w:val="Сетка таблицы43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0" w:customStyle="1">
    <w:name w:val="Нет списка441"/>
    <w:next w:val="706"/>
    <w:uiPriority w:val="99"/>
    <w:semiHidden/>
    <w:unhideWhenUsed/>
  </w:style>
  <w:style w:type="table" w:styleId="1141" w:customStyle="1">
    <w:name w:val="Сетка таблицы44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42" w:customStyle="1">
    <w:name w:val="Сетка таблицы45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43" w:customStyle="1">
    <w:name w:val="Сетка таблицы46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44" w:customStyle="1">
    <w:name w:val="Сетка таблицы47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45" w:customStyle="1">
    <w:name w:val="Сетка таблицы48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46" w:customStyle="1">
    <w:name w:val="Сетка таблицы49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7" w:customStyle="1">
    <w:name w:val="Нет списка451"/>
    <w:next w:val="706"/>
    <w:uiPriority w:val="99"/>
    <w:semiHidden/>
    <w:unhideWhenUsed/>
  </w:style>
  <w:style w:type="table" w:styleId="1148" w:customStyle="1">
    <w:name w:val="Сетка таблицы50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9" w:customStyle="1">
    <w:name w:val="Нет списка461"/>
    <w:next w:val="706"/>
    <w:uiPriority w:val="99"/>
    <w:semiHidden/>
    <w:unhideWhenUsed/>
  </w:style>
  <w:style w:type="table" w:styleId="1150" w:customStyle="1">
    <w:name w:val="Сетка таблицы5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1" w:customStyle="1">
    <w:name w:val="Сетка таблицы52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2" w:customStyle="1">
    <w:name w:val="Сетка таблицы53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3" w:customStyle="1">
    <w:name w:val="Сетка таблицы54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4" w:customStyle="1">
    <w:name w:val="Сетка таблицы55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5" w:customStyle="1">
    <w:name w:val="Сетка таблицы56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6" w:customStyle="1">
    <w:name w:val="Сетка таблицы57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7" w:customStyle="1">
    <w:name w:val="Сетка таблицы58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8" w:customStyle="1">
    <w:name w:val="Сетка таблицы59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9" w:customStyle="1">
    <w:name w:val="Сетка таблицы60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0" w:customStyle="1">
    <w:name w:val="Сетка таблицы6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1" w:customStyle="1">
    <w:name w:val="Нет списка471"/>
    <w:next w:val="706"/>
    <w:uiPriority w:val="99"/>
    <w:semiHidden/>
    <w:unhideWhenUsed/>
  </w:style>
  <w:style w:type="table" w:styleId="1162" w:customStyle="1">
    <w:name w:val="Сетка таблицы62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3" w:customStyle="1">
    <w:name w:val="Нет списка481"/>
    <w:next w:val="706"/>
    <w:uiPriority w:val="99"/>
    <w:semiHidden/>
    <w:unhideWhenUsed/>
  </w:style>
  <w:style w:type="table" w:styleId="1164" w:customStyle="1">
    <w:name w:val="Сетка таблицы63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5" w:customStyle="1">
    <w:name w:val="Нет списка491"/>
    <w:next w:val="706"/>
    <w:uiPriority w:val="99"/>
    <w:semiHidden/>
    <w:unhideWhenUsed/>
  </w:style>
  <w:style w:type="table" w:styleId="1166" w:customStyle="1">
    <w:name w:val="Сетка таблицы64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7" w:customStyle="1">
    <w:name w:val="Нет списка501"/>
    <w:next w:val="706"/>
    <w:uiPriority w:val="99"/>
    <w:semiHidden/>
    <w:unhideWhenUsed/>
  </w:style>
  <w:style w:type="table" w:styleId="1168" w:customStyle="1">
    <w:name w:val="Сетка таблицы65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9" w:customStyle="1">
    <w:name w:val="Нет списка511"/>
    <w:next w:val="706"/>
    <w:uiPriority w:val="99"/>
    <w:semiHidden/>
    <w:unhideWhenUsed/>
  </w:style>
  <w:style w:type="table" w:styleId="1170" w:customStyle="1">
    <w:name w:val="Сетка таблицы66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1" w:customStyle="1">
    <w:name w:val="Нет списка521"/>
    <w:next w:val="706"/>
    <w:uiPriority w:val="99"/>
    <w:semiHidden/>
    <w:unhideWhenUsed/>
  </w:style>
  <w:style w:type="table" w:styleId="1172" w:customStyle="1">
    <w:name w:val="Сетка таблицы67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3" w:customStyle="1">
    <w:name w:val="Нет списка531"/>
    <w:next w:val="706"/>
    <w:uiPriority w:val="99"/>
    <w:semiHidden/>
    <w:unhideWhenUsed/>
  </w:style>
  <w:style w:type="table" w:styleId="1174" w:customStyle="1">
    <w:name w:val="Сетка таблицы68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5" w:customStyle="1">
    <w:name w:val="Нет списка541"/>
    <w:next w:val="706"/>
    <w:uiPriority w:val="99"/>
    <w:semiHidden/>
    <w:unhideWhenUsed/>
  </w:style>
  <w:style w:type="table" w:styleId="1176" w:customStyle="1">
    <w:name w:val="Сетка таблицы69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7" w:customStyle="1">
    <w:name w:val="Сетка таблицы70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8" w:customStyle="1">
    <w:name w:val="Сетка таблицы7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9" w:customStyle="1">
    <w:name w:val="Сетка таблицы58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80" w:customStyle="1">
    <w:name w:val="Сетка таблицы41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81" w:customStyle="1">
    <w:name w:val="Сетка таблицы582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2" w:customStyle="1">
    <w:name w:val="Нет списка57"/>
    <w:next w:val="706"/>
    <w:uiPriority w:val="99"/>
    <w:semiHidden/>
    <w:unhideWhenUsed/>
  </w:style>
  <w:style w:type="numbering" w:styleId="1183" w:customStyle="1">
    <w:name w:val="Нет списка112"/>
    <w:next w:val="706"/>
    <w:uiPriority w:val="99"/>
    <w:semiHidden/>
    <w:unhideWhenUsed/>
  </w:style>
  <w:style w:type="table" w:styleId="1184" w:customStyle="1">
    <w:name w:val="Сетка таблицы7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5" w:customStyle="1">
    <w:name w:val="Нет списка212"/>
    <w:next w:val="706"/>
    <w:uiPriority w:val="99"/>
    <w:semiHidden/>
    <w:unhideWhenUsed/>
  </w:style>
  <w:style w:type="numbering" w:styleId="1186" w:customStyle="1">
    <w:name w:val="Нет списка312"/>
    <w:next w:val="706"/>
    <w:uiPriority w:val="99"/>
    <w:semiHidden/>
    <w:unhideWhenUsed/>
  </w:style>
  <w:style w:type="numbering" w:styleId="1187" w:customStyle="1">
    <w:name w:val="Нет списка412"/>
    <w:next w:val="706"/>
    <w:uiPriority w:val="99"/>
    <w:semiHidden/>
    <w:unhideWhenUsed/>
  </w:style>
  <w:style w:type="table" w:styleId="1188" w:customStyle="1">
    <w:name w:val="Сетка таблицы1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9" w:customStyle="1">
    <w:name w:val="Нет списка58"/>
    <w:next w:val="706"/>
    <w:uiPriority w:val="99"/>
    <w:semiHidden/>
    <w:unhideWhenUsed/>
  </w:style>
  <w:style w:type="table" w:styleId="1190" w:customStyle="1">
    <w:name w:val="Сетка таблицы2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1" w:customStyle="1">
    <w:name w:val="Нет списка62"/>
    <w:next w:val="706"/>
    <w:uiPriority w:val="99"/>
    <w:semiHidden/>
    <w:unhideWhenUsed/>
  </w:style>
  <w:style w:type="table" w:styleId="1192" w:customStyle="1">
    <w:name w:val="Сетка таблицы3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3" w:customStyle="1">
    <w:name w:val="Нет списка72"/>
    <w:next w:val="706"/>
    <w:uiPriority w:val="99"/>
    <w:semiHidden/>
    <w:unhideWhenUsed/>
  </w:style>
  <w:style w:type="table" w:styleId="1194" w:customStyle="1">
    <w:name w:val="Сетка таблицы4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5" w:customStyle="1">
    <w:name w:val="Нет списка82"/>
    <w:next w:val="706"/>
    <w:uiPriority w:val="99"/>
    <w:semiHidden/>
    <w:unhideWhenUsed/>
  </w:style>
  <w:style w:type="table" w:styleId="1196" w:customStyle="1">
    <w:name w:val="Сетка таблицы5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7" w:customStyle="1">
    <w:name w:val="Нет списка92"/>
    <w:next w:val="706"/>
    <w:uiPriority w:val="99"/>
    <w:semiHidden/>
    <w:unhideWhenUsed/>
  </w:style>
  <w:style w:type="table" w:styleId="1198" w:customStyle="1">
    <w:name w:val="Сетка таблицы6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9" w:customStyle="1">
    <w:name w:val="Нет списка102"/>
    <w:next w:val="706"/>
    <w:uiPriority w:val="99"/>
    <w:semiHidden/>
    <w:unhideWhenUsed/>
  </w:style>
  <w:style w:type="table" w:styleId="1200" w:customStyle="1">
    <w:name w:val="Сетка таблицы7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1" w:customStyle="1">
    <w:name w:val="Нет списка113"/>
    <w:next w:val="706"/>
    <w:uiPriority w:val="99"/>
    <w:semiHidden/>
    <w:unhideWhenUsed/>
  </w:style>
  <w:style w:type="table" w:styleId="1202" w:customStyle="1">
    <w:name w:val="Сетка таблицы8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3" w:customStyle="1">
    <w:name w:val="Нет списка122"/>
    <w:next w:val="706"/>
    <w:uiPriority w:val="99"/>
    <w:semiHidden/>
    <w:unhideWhenUsed/>
  </w:style>
  <w:style w:type="table" w:styleId="1204" w:customStyle="1">
    <w:name w:val="Сетка таблицы9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5" w:customStyle="1">
    <w:name w:val="Нет списка132"/>
    <w:next w:val="706"/>
    <w:uiPriority w:val="99"/>
    <w:semiHidden/>
    <w:unhideWhenUsed/>
  </w:style>
  <w:style w:type="table" w:styleId="1206" w:customStyle="1">
    <w:name w:val="Сетка таблицы10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7" w:customStyle="1">
    <w:name w:val="Нет списка142"/>
    <w:next w:val="706"/>
    <w:uiPriority w:val="99"/>
    <w:semiHidden/>
    <w:unhideWhenUsed/>
  </w:style>
  <w:style w:type="table" w:styleId="1208" w:customStyle="1">
    <w:name w:val="Сетка таблицы1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9" w:customStyle="1">
    <w:name w:val="Нет списка152"/>
    <w:next w:val="706"/>
    <w:uiPriority w:val="99"/>
    <w:semiHidden/>
    <w:unhideWhenUsed/>
  </w:style>
  <w:style w:type="table" w:styleId="1210" w:customStyle="1">
    <w:name w:val="Сетка таблицы12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1" w:customStyle="1">
    <w:name w:val="Нет списка162"/>
    <w:next w:val="706"/>
    <w:uiPriority w:val="99"/>
    <w:semiHidden/>
    <w:unhideWhenUsed/>
  </w:style>
  <w:style w:type="table" w:styleId="1212" w:customStyle="1">
    <w:name w:val="Сетка таблицы13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3" w:customStyle="1">
    <w:name w:val="Нет списка172"/>
    <w:next w:val="706"/>
    <w:uiPriority w:val="99"/>
    <w:semiHidden/>
    <w:unhideWhenUsed/>
  </w:style>
  <w:style w:type="table" w:styleId="1214" w:customStyle="1">
    <w:name w:val="Сетка таблицы14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5" w:customStyle="1">
    <w:name w:val="Нет списка182"/>
    <w:next w:val="706"/>
    <w:uiPriority w:val="99"/>
    <w:semiHidden/>
    <w:unhideWhenUsed/>
  </w:style>
  <w:style w:type="table" w:styleId="1216" w:customStyle="1">
    <w:name w:val="Сетка таблицы15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7" w:customStyle="1">
    <w:name w:val="Нет списка192"/>
    <w:next w:val="706"/>
    <w:uiPriority w:val="99"/>
    <w:semiHidden/>
    <w:unhideWhenUsed/>
  </w:style>
  <w:style w:type="table" w:styleId="1218" w:customStyle="1">
    <w:name w:val="Сетка таблицы16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9" w:customStyle="1">
    <w:name w:val="Нет списка202"/>
    <w:next w:val="706"/>
    <w:uiPriority w:val="99"/>
    <w:semiHidden/>
    <w:unhideWhenUsed/>
  </w:style>
  <w:style w:type="table" w:styleId="1220" w:customStyle="1">
    <w:name w:val="Сетка таблицы17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21" w:customStyle="1">
    <w:name w:val="Нет списка213"/>
    <w:next w:val="706"/>
    <w:uiPriority w:val="99"/>
    <w:semiHidden/>
    <w:unhideWhenUsed/>
  </w:style>
  <w:style w:type="table" w:styleId="1222" w:customStyle="1">
    <w:name w:val="Сетка таблицы18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23" w:customStyle="1">
    <w:name w:val="Нет списка222"/>
    <w:next w:val="706"/>
    <w:uiPriority w:val="99"/>
    <w:semiHidden/>
    <w:unhideWhenUsed/>
  </w:style>
  <w:style w:type="table" w:styleId="1224" w:customStyle="1">
    <w:name w:val="Сетка таблицы19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25" w:customStyle="1">
    <w:name w:val="Нет списка232"/>
    <w:next w:val="706"/>
    <w:uiPriority w:val="99"/>
    <w:semiHidden/>
    <w:unhideWhenUsed/>
  </w:style>
  <w:style w:type="table" w:styleId="1226" w:customStyle="1">
    <w:name w:val="Сетка таблицы20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27" w:customStyle="1">
    <w:name w:val="Нет списка242"/>
    <w:next w:val="706"/>
    <w:uiPriority w:val="99"/>
    <w:semiHidden/>
    <w:unhideWhenUsed/>
  </w:style>
  <w:style w:type="table" w:styleId="1228" w:customStyle="1">
    <w:name w:val="Сетка таблицы2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29" w:customStyle="1">
    <w:name w:val="Нет списка252"/>
    <w:next w:val="706"/>
    <w:uiPriority w:val="99"/>
    <w:semiHidden/>
    <w:unhideWhenUsed/>
  </w:style>
  <w:style w:type="table" w:styleId="1230" w:customStyle="1">
    <w:name w:val="Сетка таблицы22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1" w:customStyle="1">
    <w:name w:val="Нет списка262"/>
    <w:next w:val="706"/>
    <w:uiPriority w:val="99"/>
    <w:semiHidden/>
    <w:unhideWhenUsed/>
  </w:style>
  <w:style w:type="table" w:styleId="1232" w:customStyle="1">
    <w:name w:val="Сетка таблицы23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3" w:customStyle="1">
    <w:name w:val="Нет списка272"/>
    <w:next w:val="706"/>
    <w:uiPriority w:val="99"/>
    <w:semiHidden/>
    <w:unhideWhenUsed/>
  </w:style>
  <w:style w:type="table" w:styleId="1234" w:customStyle="1">
    <w:name w:val="Сетка таблицы24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5" w:customStyle="1">
    <w:name w:val="Нет списка282"/>
    <w:next w:val="706"/>
    <w:uiPriority w:val="99"/>
    <w:semiHidden/>
    <w:unhideWhenUsed/>
  </w:style>
  <w:style w:type="table" w:styleId="1236" w:customStyle="1">
    <w:name w:val="Сетка таблицы25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7" w:customStyle="1">
    <w:name w:val="Нет списка292"/>
    <w:next w:val="706"/>
    <w:uiPriority w:val="99"/>
    <w:semiHidden/>
    <w:unhideWhenUsed/>
  </w:style>
  <w:style w:type="table" w:styleId="1238" w:customStyle="1">
    <w:name w:val="Сетка таблицы26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9" w:customStyle="1">
    <w:name w:val="Нет списка302"/>
    <w:next w:val="706"/>
    <w:uiPriority w:val="99"/>
    <w:semiHidden/>
    <w:unhideWhenUsed/>
  </w:style>
  <w:style w:type="table" w:styleId="1240" w:customStyle="1">
    <w:name w:val="Сетка таблицы27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1" w:customStyle="1">
    <w:name w:val="Нет списка313"/>
    <w:next w:val="706"/>
    <w:uiPriority w:val="99"/>
    <w:semiHidden/>
    <w:unhideWhenUsed/>
  </w:style>
  <w:style w:type="table" w:styleId="1242" w:customStyle="1">
    <w:name w:val="Сетка таблицы28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3" w:customStyle="1">
    <w:name w:val="Нет списка322"/>
    <w:next w:val="706"/>
    <w:uiPriority w:val="99"/>
    <w:semiHidden/>
    <w:unhideWhenUsed/>
  </w:style>
  <w:style w:type="table" w:styleId="1244" w:customStyle="1">
    <w:name w:val="Сетка таблицы29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5" w:customStyle="1">
    <w:name w:val="Нет списка332"/>
    <w:next w:val="706"/>
    <w:uiPriority w:val="99"/>
    <w:semiHidden/>
    <w:unhideWhenUsed/>
  </w:style>
  <w:style w:type="table" w:styleId="1246" w:customStyle="1">
    <w:name w:val="Сетка таблицы30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7" w:customStyle="1">
    <w:name w:val="Нет списка342"/>
    <w:next w:val="706"/>
    <w:uiPriority w:val="99"/>
    <w:semiHidden/>
    <w:unhideWhenUsed/>
  </w:style>
  <w:style w:type="table" w:styleId="1248" w:customStyle="1">
    <w:name w:val="Сетка таблицы3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9" w:customStyle="1">
    <w:name w:val="Нет списка352"/>
    <w:next w:val="706"/>
    <w:uiPriority w:val="99"/>
    <w:semiHidden/>
    <w:unhideWhenUsed/>
  </w:style>
  <w:style w:type="table" w:styleId="1250" w:customStyle="1">
    <w:name w:val="Сетка таблицы32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1" w:customStyle="1">
    <w:name w:val="Нет списка362"/>
    <w:next w:val="706"/>
    <w:uiPriority w:val="99"/>
    <w:semiHidden/>
    <w:unhideWhenUsed/>
  </w:style>
  <w:style w:type="table" w:styleId="1252" w:customStyle="1">
    <w:name w:val="Сетка таблицы33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3" w:customStyle="1">
    <w:name w:val="Нет списка372"/>
    <w:next w:val="706"/>
    <w:uiPriority w:val="99"/>
    <w:semiHidden/>
    <w:unhideWhenUsed/>
  </w:style>
  <w:style w:type="table" w:styleId="1254" w:customStyle="1">
    <w:name w:val="Сетка таблицы34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5" w:customStyle="1">
    <w:name w:val="Нет списка382"/>
    <w:next w:val="706"/>
    <w:uiPriority w:val="99"/>
    <w:semiHidden/>
    <w:unhideWhenUsed/>
  </w:style>
  <w:style w:type="table" w:styleId="1256" w:customStyle="1">
    <w:name w:val="Сетка таблицы35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7" w:customStyle="1">
    <w:name w:val="Нет списка392"/>
    <w:next w:val="706"/>
    <w:uiPriority w:val="99"/>
    <w:semiHidden/>
    <w:unhideWhenUsed/>
  </w:style>
  <w:style w:type="table" w:styleId="1258" w:customStyle="1">
    <w:name w:val="Сетка таблицы36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9" w:customStyle="1">
    <w:name w:val="Нет списка402"/>
    <w:next w:val="706"/>
    <w:uiPriority w:val="99"/>
    <w:semiHidden/>
    <w:unhideWhenUsed/>
  </w:style>
  <w:style w:type="table" w:styleId="1260" w:customStyle="1">
    <w:name w:val="Сетка таблицы37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1" w:customStyle="1">
    <w:name w:val="Нет списка413"/>
    <w:next w:val="706"/>
    <w:uiPriority w:val="99"/>
    <w:semiHidden/>
    <w:unhideWhenUsed/>
  </w:style>
  <w:style w:type="table" w:styleId="1262" w:customStyle="1">
    <w:name w:val="Сетка таблицы38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3" w:customStyle="1">
    <w:name w:val="Нет списка422"/>
    <w:next w:val="706"/>
    <w:uiPriority w:val="99"/>
    <w:semiHidden/>
    <w:unhideWhenUsed/>
  </w:style>
  <w:style w:type="table" w:styleId="1264" w:customStyle="1">
    <w:name w:val="Сетка таблицы39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65" w:customStyle="1">
    <w:name w:val="Сетка таблицы40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66" w:customStyle="1">
    <w:name w:val="Сетка таблицы4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67" w:customStyle="1">
    <w:name w:val="Сетка таблицы42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8" w:customStyle="1">
    <w:name w:val="Нет списка432"/>
    <w:next w:val="706"/>
    <w:uiPriority w:val="99"/>
    <w:semiHidden/>
    <w:unhideWhenUsed/>
  </w:style>
  <w:style w:type="table" w:styleId="1269" w:customStyle="1">
    <w:name w:val="Сетка таблицы43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0" w:customStyle="1">
    <w:name w:val="Нет списка442"/>
    <w:next w:val="706"/>
    <w:uiPriority w:val="99"/>
    <w:semiHidden/>
    <w:unhideWhenUsed/>
  </w:style>
  <w:style w:type="table" w:styleId="1271" w:customStyle="1">
    <w:name w:val="Сетка таблицы44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72" w:customStyle="1">
    <w:name w:val="Сетка таблицы45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73" w:customStyle="1">
    <w:name w:val="Сетка таблицы46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74" w:customStyle="1">
    <w:name w:val="Сетка таблицы47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75" w:customStyle="1">
    <w:name w:val="Сетка таблицы48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76" w:customStyle="1">
    <w:name w:val="Сетка таблицы49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7" w:customStyle="1">
    <w:name w:val="Нет списка452"/>
    <w:next w:val="706"/>
    <w:uiPriority w:val="99"/>
    <w:semiHidden/>
    <w:unhideWhenUsed/>
  </w:style>
  <w:style w:type="table" w:styleId="1278" w:customStyle="1">
    <w:name w:val="Сетка таблицы50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9" w:customStyle="1">
    <w:name w:val="Нет списка462"/>
    <w:next w:val="706"/>
    <w:uiPriority w:val="99"/>
    <w:semiHidden/>
    <w:unhideWhenUsed/>
  </w:style>
  <w:style w:type="table" w:styleId="1280" w:customStyle="1">
    <w:name w:val="Сетка таблицы5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1" w:customStyle="1">
    <w:name w:val="Сетка таблицы52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2" w:customStyle="1">
    <w:name w:val="Сетка таблицы53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3" w:customStyle="1">
    <w:name w:val="Сетка таблицы54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4" w:customStyle="1">
    <w:name w:val="Сетка таблицы55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5" w:customStyle="1">
    <w:name w:val="Сетка таблицы56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6" w:customStyle="1">
    <w:name w:val="Сетка таблицы57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7" w:customStyle="1">
    <w:name w:val="Сетка таблицы58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8" w:customStyle="1">
    <w:name w:val="Сетка таблицы59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89" w:customStyle="1">
    <w:name w:val="Сетка таблицы60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90" w:customStyle="1">
    <w:name w:val="Сетка таблицы6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1" w:customStyle="1">
    <w:name w:val="Нет списка472"/>
    <w:next w:val="706"/>
    <w:uiPriority w:val="99"/>
    <w:semiHidden/>
    <w:unhideWhenUsed/>
  </w:style>
  <w:style w:type="table" w:styleId="1292" w:customStyle="1">
    <w:name w:val="Сетка таблицы62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3" w:customStyle="1">
    <w:name w:val="Нет списка482"/>
    <w:next w:val="706"/>
    <w:uiPriority w:val="99"/>
    <w:semiHidden/>
    <w:unhideWhenUsed/>
  </w:style>
  <w:style w:type="table" w:styleId="1294" w:customStyle="1">
    <w:name w:val="Сетка таблицы63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5" w:customStyle="1">
    <w:name w:val="Нет списка492"/>
    <w:next w:val="706"/>
    <w:uiPriority w:val="99"/>
    <w:semiHidden/>
    <w:unhideWhenUsed/>
  </w:style>
  <w:style w:type="table" w:styleId="1296" w:customStyle="1">
    <w:name w:val="Сетка таблицы64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7" w:customStyle="1">
    <w:name w:val="Нет списка502"/>
    <w:next w:val="706"/>
    <w:uiPriority w:val="99"/>
    <w:semiHidden/>
    <w:unhideWhenUsed/>
  </w:style>
  <w:style w:type="table" w:styleId="1298" w:customStyle="1">
    <w:name w:val="Сетка таблицы65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9" w:customStyle="1">
    <w:name w:val="Нет списка512"/>
    <w:next w:val="706"/>
    <w:uiPriority w:val="99"/>
    <w:semiHidden/>
    <w:unhideWhenUsed/>
  </w:style>
  <w:style w:type="table" w:styleId="1300" w:customStyle="1">
    <w:name w:val="Сетка таблицы66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1" w:customStyle="1">
    <w:name w:val="Нет списка522"/>
    <w:next w:val="706"/>
    <w:uiPriority w:val="99"/>
    <w:semiHidden/>
    <w:unhideWhenUsed/>
  </w:style>
  <w:style w:type="table" w:styleId="1302" w:customStyle="1">
    <w:name w:val="Сетка таблицы67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3" w:customStyle="1">
    <w:name w:val="Нет списка532"/>
    <w:next w:val="706"/>
    <w:uiPriority w:val="99"/>
    <w:semiHidden/>
    <w:unhideWhenUsed/>
  </w:style>
  <w:style w:type="table" w:styleId="1304" w:customStyle="1">
    <w:name w:val="Сетка таблицы68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5" w:customStyle="1">
    <w:name w:val="Нет списка542"/>
    <w:next w:val="706"/>
    <w:uiPriority w:val="99"/>
    <w:semiHidden/>
    <w:unhideWhenUsed/>
  </w:style>
  <w:style w:type="table" w:styleId="1306" w:customStyle="1">
    <w:name w:val="Сетка таблицы69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07" w:customStyle="1">
    <w:name w:val="Сетка таблицы70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08" w:customStyle="1">
    <w:name w:val="Сетка таблицы7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09" w:customStyle="1">
    <w:name w:val="Сетка таблицы58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10" w:customStyle="1">
    <w:name w:val="Сетка таблицы41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11" w:customStyle="1">
    <w:name w:val="Сетка таблицы582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12" w:customStyle="1">
    <w:name w:val="Сетка таблицы70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3" w:customStyle="1">
    <w:name w:val="Нет списка59"/>
    <w:next w:val="706"/>
    <w:uiPriority w:val="99"/>
    <w:semiHidden/>
    <w:unhideWhenUsed/>
  </w:style>
  <w:style w:type="numbering" w:styleId="1314" w:customStyle="1">
    <w:name w:val="Нет списка114"/>
    <w:next w:val="706"/>
    <w:uiPriority w:val="99"/>
    <w:semiHidden/>
    <w:unhideWhenUsed/>
  </w:style>
  <w:style w:type="table" w:styleId="1315" w:customStyle="1">
    <w:name w:val="Сетка таблицы7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6" w:customStyle="1">
    <w:name w:val="Нет списка214"/>
    <w:next w:val="706"/>
    <w:uiPriority w:val="99"/>
    <w:semiHidden/>
    <w:unhideWhenUsed/>
  </w:style>
  <w:style w:type="numbering" w:styleId="1317" w:customStyle="1">
    <w:name w:val="Нет списка314"/>
    <w:next w:val="706"/>
    <w:uiPriority w:val="99"/>
    <w:semiHidden/>
    <w:unhideWhenUsed/>
  </w:style>
  <w:style w:type="numbering" w:styleId="1318" w:customStyle="1">
    <w:name w:val="Нет списка414"/>
    <w:next w:val="706"/>
    <w:uiPriority w:val="99"/>
    <w:semiHidden/>
    <w:unhideWhenUsed/>
  </w:style>
  <w:style w:type="table" w:styleId="1319" w:customStyle="1">
    <w:name w:val="Сетка таблицы1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0" w:customStyle="1">
    <w:name w:val="Нет списка510"/>
    <w:next w:val="706"/>
    <w:uiPriority w:val="99"/>
    <w:semiHidden/>
    <w:unhideWhenUsed/>
  </w:style>
  <w:style w:type="table" w:styleId="1321" w:customStyle="1">
    <w:name w:val="Сетка таблицы2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2" w:customStyle="1">
    <w:name w:val="Нет списка63"/>
    <w:next w:val="706"/>
    <w:uiPriority w:val="99"/>
    <w:semiHidden/>
    <w:unhideWhenUsed/>
  </w:style>
  <w:style w:type="table" w:styleId="1323" w:customStyle="1">
    <w:name w:val="Сетка таблицы3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4" w:customStyle="1">
    <w:name w:val="Нет списка73"/>
    <w:next w:val="706"/>
    <w:uiPriority w:val="99"/>
    <w:semiHidden/>
    <w:unhideWhenUsed/>
  </w:style>
  <w:style w:type="table" w:styleId="1325" w:customStyle="1">
    <w:name w:val="Сетка таблицы4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6" w:customStyle="1">
    <w:name w:val="Нет списка83"/>
    <w:next w:val="706"/>
    <w:uiPriority w:val="99"/>
    <w:semiHidden/>
    <w:unhideWhenUsed/>
  </w:style>
  <w:style w:type="table" w:styleId="1327" w:customStyle="1">
    <w:name w:val="Сетка таблицы5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8" w:customStyle="1">
    <w:name w:val="Нет списка93"/>
    <w:next w:val="706"/>
    <w:uiPriority w:val="99"/>
    <w:semiHidden/>
    <w:unhideWhenUsed/>
  </w:style>
  <w:style w:type="table" w:styleId="1329" w:customStyle="1">
    <w:name w:val="Сетка таблицы6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0" w:customStyle="1">
    <w:name w:val="Нет списка103"/>
    <w:next w:val="706"/>
    <w:uiPriority w:val="99"/>
    <w:semiHidden/>
    <w:unhideWhenUsed/>
  </w:style>
  <w:style w:type="table" w:styleId="1331" w:customStyle="1">
    <w:name w:val="Сетка таблицы7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2" w:customStyle="1">
    <w:name w:val="Нет списка115"/>
    <w:next w:val="706"/>
    <w:uiPriority w:val="99"/>
    <w:semiHidden/>
    <w:unhideWhenUsed/>
  </w:style>
  <w:style w:type="table" w:styleId="1333" w:customStyle="1">
    <w:name w:val="Сетка таблицы8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4" w:customStyle="1">
    <w:name w:val="Нет списка123"/>
    <w:next w:val="706"/>
    <w:uiPriority w:val="99"/>
    <w:semiHidden/>
    <w:unhideWhenUsed/>
  </w:style>
  <w:style w:type="table" w:styleId="1335" w:customStyle="1">
    <w:name w:val="Сетка таблицы9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6" w:customStyle="1">
    <w:name w:val="Нет списка133"/>
    <w:next w:val="706"/>
    <w:uiPriority w:val="99"/>
    <w:semiHidden/>
    <w:unhideWhenUsed/>
  </w:style>
  <w:style w:type="table" w:styleId="1337" w:customStyle="1">
    <w:name w:val="Сетка таблицы10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8" w:customStyle="1">
    <w:name w:val="Нет списка143"/>
    <w:next w:val="706"/>
    <w:uiPriority w:val="99"/>
    <w:semiHidden/>
    <w:unhideWhenUsed/>
  </w:style>
  <w:style w:type="table" w:styleId="1339" w:customStyle="1">
    <w:name w:val="Сетка таблицы1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0" w:customStyle="1">
    <w:name w:val="Нет списка153"/>
    <w:next w:val="706"/>
    <w:uiPriority w:val="99"/>
    <w:semiHidden/>
    <w:unhideWhenUsed/>
  </w:style>
  <w:style w:type="table" w:styleId="1341" w:customStyle="1">
    <w:name w:val="Сетка таблицы12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2" w:customStyle="1">
    <w:name w:val="Нет списка163"/>
    <w:next w:val="706"/>
    <w:uiPriority w:val="99"/>
    <w:semiHidden/>
    <w:unhideWhenUsed/>
  </w:style>
  <w:style w:type="table" w:styleId="1343" w:customStyle="1">
    <w:name w:val="Сетка таблицы13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4" w:customStyle="1">
    <w:name w:val="Нет списка173"/>
    <w:next w:val="706"/>
    <w:uiPriority w:val="99"/>
    <w:semiHidden/>
    <w:unhideWhenUsed/>
  </w:style>
  <w:style w:type="table" w:styleId="1345" w:customStyle="1">
    <w:name w:val="Сетка таблицы14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6" w:customStyle="1">
    <w:name w:val="Нет списка183"/>
    <w:next w:val="706"/>
    <w:uiPriority w:val="99"/>
    <w:semiHidden/>
    <w:unhideWhenUsed/>
  </w:style>
  <w:style w:type="table" w:styleId="1347" w:customStyle="1">
    <w:name w:val="Сетка таблицы15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8" w:customStyle="1">
    <w:name w:val="Нет списка193"/>
    <w:next w:val="706"/>
    <w:uiPriority w:val="99"/>
    <w:semiHidden/>
    <w:unhideWhenUsed/>
  </w:style>
  <w:style w:type="table" w:styleId="1349" w:customStyle="1">
    <w:name w:val="Сетка таблицы16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50" w:customStyle="1">
    <w:name w:val="Нет списка203"/>
    <w:next w:val="706"/>
    <w:uiPriority w:val="99"/>
    <w:semiHidden/>
    <w:unhideWhenUsed/>
  </w:style>
  <w:style w:type="table" w:styleId="1351" w:customStyle="1">
    <w:name w:val="Сетка таблицы17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52" w:customStyle="1">
    <w:name w:val="Нет списка215"/>
    <w:next w:val="706"/>
    <w:uiPriority w:val="99"/>
    <w:semiHidden/>
    <w:unhideWhenUsed/>
  </w:style>
  <w:style w:type="table" w:styleId="1353" w:customStyle="1">
    <w:name w:val="Сетка таблицы18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54" w:customStyle="1">
    <w:name w:val="Нет списка223"/>
    <w:next w:val="706"/>
    <w:uiPriority w:val="99"/>
    <w:semiHidden/>
    <w:unhideWhenUsed/>
  </w:style>
  <w:style w:type="table" w:styleId="1355" w:customStyle="1">
    <w:name w:val="Сетка таблицы19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56" w:customStyle="1">
    <w:name w:val="Нет списка233"/>
    <w:next w:val="706"/>
    <w:uiPriority w:val="99"/>
    <w:semiHidden/>
    <w:unhideWhenUsed/>
  </w:style>
  <w:style w:type="table" w:styleId="1357" w:customStyle="1">
    <w:name w:val="Сетка таблицы20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58" w:customStyle="1">
    <w:name w:val="Нет списка243"/>
    <w:next w:val="706"/>
    <w:uiPriority w:val="99"/>
    <w:semiHidden/>
    <w:unhideWhenUsed/>
  </w:style>
  <w:style w:type="table" w:styleId="1359" w:customStyle="1">
    <w:name w:val="Сетка таблицы2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0" w:customStyle="1">
    <w:name w:val="Нет списка253"/>
    <w:next w:val="706"/>
    <w:uiPriority w:val="99"/>
    <w:semiHidden/>
    <w:unhideWhenUsed/>
  </w:style>
  <w:style w:type="table" w:styleId="1361" w:customStyle="1">
    <w:name w:val="Сетка таблицы22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2" w:customStyle="1">
    <w:name w:val="Нет списка263"/>
    <w:next w:val="706"/>
    <w:uiPriority w:val="99"/>
    <w:semiHidden/>
    <w:unhideWhenUsed/>
  </w:style>
  <w:style w:type="table" w:styleId="1363" w:customStyle="1">
    <w:name w:val="Сетка таблицы23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4" w:customStyle="1">
    <w:name w:val="Нет списка273"/>
    <w:next w:val="706"/>
    <w:uiPriority w:val="99"/>
    <w:semiHidden/>
    <w:unhideWhenUsed/>
  </w:style>
  <w:style w:type="table" w:styleId="1365" w:customStyle="1">
    <w:name w:val="Сетка таблицы24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6" w:customStyle="1">
    <w:name w:val="Нет списка283"/>
    <w:next w:val="706"/>
    <w:uiPriority w:val="99"/>
    <w:semiHidden/>
    <w:unhideWhenUsed/>
  </w:style>
  <w:style w:type="table" w:styleId="1367" w:customStyle="1">
    <w:name w:val="Сетка таблицы25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8" w:customStyle="1">
    <w:name w:val="Нет списка293"/>
    <w:next w:val="706"/>
    <w:uiPriority w:val="99"/>
    <w:semiHidden/>
    <w:unhideWhenUsed/>
  </w:style>
  <w:style w:type="table" w:styleId="1369" w:customStyle="1">
    <w:name w:val="Сетка таблицы26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0" w:customStyle="1">
    <w:name w:val="Нет списка303"/>
    <w:next w:val="706"/>
    <w:uiPriority w:val="99"/>
    <w:semiHidden/>
    <w:unhideWhenUsed/>
  </w:style>
  <w:style w:type="table" w:styleId="1371" w:customStyle="1">
    <w:name w:val="Сетка таблицы27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2" w:customStyle="1">
    <w:name w:val="Нет списка315"/>
    <w:next w:val="706"/>
    <w:uiPriority w:val="99"/>
    <w:semiHidden/>
    <w:unhideWhenUsed/>
  </w:style>
  <w:style w:type="table" w:styleId="1373" w:customStyle="1">
    <w:name w:val="Сетка таблицы28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4" w:customStyle="1">
    <w:name w:val="Нет списка323"/>
    <w:next w:val="706"/>
    <w:uiPriority w:val="99"/>
    <w:semiHidden/>
    <w:unhideWhenUsed/>
  </w:style>
  <w:style w:type="table" w:styleId="1375" w:customStyle="1">
    <w:name w:val="Сетка таблицы29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6" w:customStyle="1">
    <w:name w:val="Нет списка333"/>
    <w:next w:val="706"/>
    <w:uiPriority w:val="99"/>
    <w:semiHidden/>
    <w:unhideWhenUsed/>
  </w:style>
  <w:style w:type="table" w:styleId="1377" w:customStyle="1">
    <w:name w:val="Сетка таблицы30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8" w:customStyle="1">
    <w:name w:val="Нет списка343"/>
    <w:next w:val="706"/>
    <w:uiPriority w:val="99"/>
    <w:semiHidden/>
    <w:unhideWhenUsed/>
  </w:style>
  <w:style w:type="table" w:styleId="1379" w:customStyle="1">
    <w:name w:val="Сетка таблицы3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0" w:customStyle="1">
    <w:name w:val="Нет списка353"/>
    <w:next w:val="706"/>
    <w:uiPriority w:val="99"/>
    <w:semiHidden/>
    <w:unhideWhenUsed/>
  </w:style>
  <w:style w:type="table" w:styleId="1381" w:customStyle="1">
    <w:name w:val="Сетка таблицы32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2" w:customStyle="1">
    <w:name w:val="Нет списка363"/>
    <w:next w:val="706"/>
    <w:uiPriority w:val="99"/>
    <w:semiHidden/>
    <w:unhideWhenUsed/>
  </w:style>
  <w:style w:type="table" w:styleId="1383" w:customStyle="1">
    <w:name w:val="Сетка таблицы33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4" w:customStyle="1">
    <w:name w:val="Нет списка373"/>
    <w:next w:val="706"/>
    <w:uiPriority w:val="99"/>
    <w:semiHidden/>
    <w:unhideWhenUsed/>
  </w:style>
  <w:style w:type="table" w:styleId="1385" w:customStyle="1">
    <w:name w:val="Сетка таблицы34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6" w:customStyle="1">
    <w:name w:val="Нет списка383"/>
    <w:next w:val="706"/>
    <w:uiPriority w:val="99"/>
    <w:semiHidden/>
    <w:unhideWhenUsed/>
  </w:style>
  <w:style w:type="table" w:styleId="1387" w:customStyle="1">
    <w:name w:val="Сетка таблицы35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8" w:customStyle="1">
    <w:name w:val="Нет списка393"/>
    <w:next w:val="706"/>
    <w:uiPriority w:val="99"/>
    <w:semiHidden/>
    <w:unhideWhenUsed/>
  </w:style>
  <w:style w:type="table" w:styleId="1389" w:customStyle="1">
    <w:name w:val="Сетка таблицы36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0" w:customStyle="1">
    <w:name w:val="Нет списка403"/>
    <w:next w:val="706"/>
    <w:uiPriority w:val="99"/>
    <w:semiHidden/>
    <w:unhideWhenUsed/>
  </w:style>
  <w:style w:type="table" w:styleId="1391" w:customStyle="1">
    <w:name w:val="Сетка таблицы37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2" w:customStyle="1">
    <w:name w:val="Нет списка415"/>
    <w:next w:val="706"/>
    <w:uiPriority w:val="99"/>
    <w:semiHidden/>
    <w:unhideWhenUsed/>
  </w:style>
  <w:style w:type="table" w:styleId="1393" w:customStyle="1">
    <w:name w:val="Сетка таблицы38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4" w:customStyle="1">
    <w:name w:val="Нет списка423"/>
    <w:next w:val="706"/>
    <w:uiPriority w:val="99"/>
    <w:semiHidden/>
    <w:unhideWhenUsed/>
  </w:style>
  <w:style w:type="table" w:styleId="1395" w:customStyle="1">
    <w:name w:val="Сетка таблицы39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6" w:customStyle="1">
    <w:name w:val="Сетка таблицы40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7" w:customStyle="1">
    <w:name w:val="Сетка таблицы41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8" w:customStyle="1">
    <w:name w:val="Сетка таблицы42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9" w:customStyle="1">
    <w:name w:val="Нет списка433"/>
    <w:next w:val="706"/>
    <w:uiPriority w:val="99"/>
    <w:semiHidden/>
    <w:unhideWhenUsed/>
  </w:style>
  <w:style w:type="table" w:styleId="1400" w:customStyle="1">
    <w:name w:val="Сетка таблицы43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1" w:customStyle="1">
    <w:name w:val="Нет списка443"/>
    <w:next w:val="706"/>
    <w:uiPriority w:val="99"/>
    <w:semiHidden/>
    <w:unhideWhenUsed/>
  </w:style>
  <w:style w:type="table" w:styleId="1402" w:customStyle="1">
    <w:name w:val="Сетка таблицы44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03" w:customStyle="1">
    <w:name w:val="Сетка таблицы45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04" w:customStyle="1">
    <w:name w:val="Сетка таблицы46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05" w:customStyle="1">
    <w:name w:val="Сетка таблицы47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06" w:customStyle="1">
    <w:name w:val="Сетка таблицы48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07" w:customStyle="1">
    <w:name w:val="Сетка таблицы49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8" w:customStyle="1">
    <w:name w:val="Нет списка453"/>
    <w:next w:val="706"/>
    <w:uiPriority w:val="99"/>
    <w:semiHidden/>
    <w:unhideWhenUsed/>
  </w:style>
  <w:style w:type="table" w:styleId="1409" w:customStyle="1">
    <w:name w:val="Сетка таблицы50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0" w:customStyle="1">
    <w:name w:val="Нет списка463"/>
    <w:next w:val="706"/>
    <w:uiPriority w:val="99"/>
    <w:semiHidden/>
    <w:unhideWhenUsed/>
  </w:style>
  <w:style w:type="table" w:styleId="1411" w:customStyle="1">
    <w:name w:val="Сетка таблицы5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2" w:customStyle="1">
    <w:name w:val="Сетка таблицы52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3" w:customStyle="1">
    <w:name w:val="Сетка таблицы53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4" w:customStyle="1">
    <w:name w:val="Сетка таблицы54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5" w:customStyle="1">
    <w:name w:val="Сетка таблицы55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6" w:customStyle="1">
    <w:name w:val="Сетка таблицы56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7" w:customStyle="1">
    <w:name w:val="Сетка таблицы57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8" w:customStyle="1">
    <w:name w:val="Сетка таблицы58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9" w:customStyle="1">
    <w:name w:val="Сетка таблицы59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20" w:customStyle="1">
    <w:name w:val="Сетка таблицы60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21" w:customStyle="1">
    <w:name w:val="Сетка таблицы61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2" w:customStyle="1">
    <w:name w:val="Нет списка473"/>
    <w:next w:val="706"/>
    <w:uiPriority w:val="99"/>
    <w:semiHidden/>
    <w:unhideWhenUsed/>
  </w:style>
  <w:style w:type="table" w:styleId="1423" w:customStyle="1">
    <w:name w:val="Сетка таблицы62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4" w:customStyle="1">
    <w:name w:val="Нет списка483"/>
    <w:next w:val="706"/>
    <w:uiPriority w:val="99"/>
    <w:semiHidden/>
    <w:unhideWhenUsed/>
  </w:style>
  <w:style w:type="table" w:styleId="1425" w:customStyle="1">
    <w:name w:val="Сетка таблицы63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6" w:customStyle="1">
    <w:name w:val="Нет списка493"/>
    <w:next w:val="706"/>
    <w:uiPriority w:val="99"/>
    <w:semiHidden/>
    <w:unhideWhenUsed/>
  </w:style>
  <w:style w:type="table" w:styleId="1427" w:customStyle="1">
    <w:name w:val="Сетка таблицы64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8" w:customStyle="1">
    <w:name w:val="Нет списка503"/>
    <w:next w:val="706"/>
    <w:uiPriority w:val="99"/>
    <w:semiHidden/>
    <w:unhideWhenUsed/>
  </w:style>
  <w:style w:type="table" w:styleId="1429" w:customStyle="1">
    <w:name w:val="Сетка таблицы65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0" w:customStyle="1">
    <w:name w:val="Нет списка513"/>
    <w:next w:val="706"/>
    <w:uiPriority w:val="99"/>
    <w:semiHidden/>
    <w:unhideWhenUsed/>
  </w:style>
  <w:style w:type="table" w:styleId="1431" w:customStyle="1">
    <w:name w:val="Сетка таблицы66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2" w:customStyle="1">
    <w:name w:val="Нет списка523"/>
    <w:next w:val="706"/>
    <w:uiPriority w:val="99"/>
    <w:semiHidden/>
    <w:unhideWhenUsed/>
  </w:style>
  <w:style w:type="table" w:styleId="1433" w:customStyle="1">
    <w:name w:val="Сетка таблицы67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4" w:customStyle="1">
    <w:name w:val="Нет списка533"/>
    <w:next w:val="706"/>
    <w:uiPriority w:val="99"/>
    <w:semiHidden/>
    <w:unhideWhenUsed/>
  </w:style>
  <w:style w:type="table" w:styleId="1435" w:customStyle="1">
    <w:name w:val="Сетка таблицы68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6" w:customStyle="1">
    <w:name w:val="Нет списка543"/>
    <w:next w:val="706"/>
    <w:uiPriority w:val="99"/>
    <w:semiHidden/>
    <w:unhideWhenUsed/>
  </w:style>
  <w:style w:type="table" w:styleId="1437" w:customStyle="1">
    <w:name w:val="Сетка таблицы69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38" w:customStyle="1">
    <w:name w:val="Сетка таблицы70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39" w:customStyle="1">
    <w:name w:val="Сетка таблицы7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0" w:customStyle="1">
    <w:name w:val="Сетка таблицы58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1" w:customStyle="1">
    <w:name w:val="Сетка таблицы41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2" w:customStyle="1">
    <w:name w:val="Сетка таблицы582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3" w:customStyle="1">
    <w:name w:val="Нет списка60"/>
    <w:next w:val="706"/>
    <w:uiPriority w:val="99"/>
    <w:semiHidden/>
    <w:unhideWhenUsed/>
  </w:style>
  <w:style w:type="numbering" w:styleId="1444" w:customStyle="1">
    <w:name w:val="Нет списка116"/>
    <w:next w:val="706"/>
    <w:uiPriority w:val="99"/>
    <w:semiHidden/>
    <w:unhideWhenUsed/>
  </w:style>
  <w:style w:type="table" w:styleId="1445" w:customStyle="1">
    <w:name w:val="Сетка таблицы7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6" w:customStyle="1">
    <w:name w:val="Нет списка216"/>
    <w:next w:val="706"/>
    <w:uiPriority w:val="99"/>
    <w:semiHidden/>
    <w:unhideWhenUsed/>
  </w:style>
  <w:style w:type="numbering" w:styleId="1447" w:customStyle="1">
    <w:name w:val="Нет списка316"/>
    <w:next w:val="706"/>
    <w:uiPriority w:val="99"/>
    <w:semiHidden/>
    <w:unhideWhenUsed/>
  </w:style>
  <w:style w:type="numbering" w:styleId="1448" w:customStyle="1">
    <w:name w:val="Нет списка416"/>
    <w:next w:val="706"/>
    <w:uiPriority w:val="99"/>
    <w:semiHidden/>
    <w:unhideWhenUsed/>
  </w:style>
  <w:style w:type="table" w:styleId="1449" w:customStyle="1">
    <w:name w:val="Сетка таблицы1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0" w:customStyle="1">
    <w:name w:val="Нет списка514"/>
    <w:next w:val="706"/>
    <w:uiPriority w:val="99"/>
    <w:semiHidden/>
    <w:unhideWhenUsed/>
  </w:style>
  <w:style w:type="table" w:styleId="1451" w:customStyle="1">
    <w:name w:val="Сетка таблицы2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2" w:customStyle="1">
    <w:name w:val="Нет списка64"/>
    <w:next w:val="706"/>
    <w:uiPriority w:val="99"/>
    <w:semiHidden/>
    <w:unhideWhenUsed/>
  </w:style>
  <w:style w:type="table" w:styleId="1453" w:customStyle="1">
    <w:name w:val="Сетка таблицы3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4" w:customStyle="1">
    <w:name w:val="Нет списка74"/>
    <w:next w:val="706"/>
    <w:uiPriority w:val="99"/>
    <w:semiHidden/>
    <w:unhideWhenUsed/>
  </w:style>
  <w:style w:type="table" w:styleId="1455" w:customStyle="1">
    <w:name w:val="Сетка таблицы4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6" w:customStyle="1">
    <w:name w:val="Нет списка84"/>
    <w:next w:val="706"/>
    <w:uiPriority w:val="99"/>
    <w:semiHidden/>
    <w:unhideWhenUsed/>
  </w:style>
  <w:style w:type="table" w:styleId="1457" w:customStyle="1">
    <w:name w:val="Сетка таблицы5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8" w:customStyle="1">
    <w:name w:val="Нет списка94"/>
    <w:next w:val="706"/>
    <w:uiPriority w:val="99"/>
    <w:semiHidden/>
    <w:unhideWhenUsed/>
  </w:style>
  <w:style w:type="table" w:styleId="1459" w:customStyle="1">
    <w:name w:val="Сетка таблицы6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0" w:customStyle="1">
    <w:name w:val="Нет списка104"/>
    <w:next w:val="706"/>
    <w:uiPriority w:val="99"/>
    <w:semiHidden/>
    <w:unhideWhenUsed/>
  </w:style>
  <w:style w:type="table" w:styleId="1461" w:customStyle="1">
    <w:name w:val="Сетка таблицы7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2" w:customStyle="1">
    <w:name w:val="Нет списка117"/>
    <w:next w:val="706"/>
    <w:uiPriority w:val="99"/>
    <w:semiHidden/>
    <w:unhideWhenUsed/>
  </w:style>
  <w:style w:type="table" w:styleId="1463" w:customStyle="1">
    <w:name w:val="Сетка таблицы8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4" w:customStyle="1">
    <w:name w:val="Нет списка124"/>
    <w:next w:val="706"/>
    <w:uiPriority w:val="99"/>
    <w:semiHidden/>
    <w:unhideWhenUsed/>
  </w:style>
  <w:style w:type="table" w:styleId="1465" w:customStyle="1">
    <w:name w:val="Сетка таблицы9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6" w:customStyle="1">
    <w:name w:val="Нет списка134"/>
    <w:next w:val="706"/>
    <w:uiPriority w:val="99"/>
    <w:semiHidden/>
    <w:unhideWhenUsed/>
  </w:style>
  <w:style w:type="table" w:styleId="1467" w:customStyle="1">
    <w:name w:val="Сетка таблицы10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8" w:customStyle="1">
    <w:name w:val="Нет списка144"/>
    <w:next w:val="706"/>
    <w:uiPriority w:val="99"/>
    <w:semiHidden/>
    <w:unhideWhenUsed/>
  </w:style>
  <w:style w:type="table" w:styleId="1469" w:customStyle="1">
    <w:name w:val="Сетка таблицы1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0" w:customStyle="1">
    <w:name w:val="Нет списка154"/>
    <w:next w:val="706"/>
    <w:uiPriority w:val="99"/>
    <w:semiHidden/>
    <w:unhideWhenUsed/>
  </w:style>
  <w:style w:type="table" w:styleId="1471" w:customStyle="1">
    <w:name w:val="Сетка таблицы12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2" w:customStyle="1">
    <w:name w:val="Нет списка164"/>
    <w:next w:val="706"/>
    <w:uiPriority w:val="99"/>
    <w:semiHidden/>
    <w:unhideWhenUsed/>
  </w:style>
  <w:style w:type="table" w:styleId="1473" w:customStyle="1">
    <w:name w:val="Сетка таблицы13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4" w:customStyle="1">
    <w:name w:val="Нет списка174"/>
    <w:next w:val="706"/>
    <w:uiPriority w:val="99"/>
    <w:semiHidden/>
    <w:unhideWhenUsed/>
  </w:style>
  <w:style w:type="table" w:styleId="1475" w:customStyle="1">
    <w:name w:val="Сетка таблицы14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6" w:customStyle="1">
    <w:name w:val="Нет списка184"/>
    <w:next w:val="706"/>
    <w:uiPriority w:val="99"/>
    <w:semiHidden/>
    <w:unhideWhenUsed/>
  </w:style>
  <w:style w:type="table" w:styleId="1477" w:customStyle="1">
    <w:name w:val="Сетка таблицы15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8" w:customStyle="1">
    <w:name w:val="Нет списка194"/>
    <w:next w:val="706"/>
    <w:uiPriority w:val="99"/>
    <w:semiHidden/>
    <w:unhideWhenUsed/>
  </w:style>
  <w:style w:type="table" w:styleId="1479" w:customStyle="1">
    <w:name w:val="Сетка таблицы16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80" w:customStyle="1">
    <w:name w:val="Нет списка204"/>
    <w:next w:val="706"/>
    <w:uiPriority w:val="99"/>
    <w:semiHidden/>
    <w:unhideWhenUsed/>
  </w:style>
  <w:style w:type="table" w:styleId="1481" w:customStyle="1">
    <w:name w:val="Сетка таблицы17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82" w:customStyle="1">
    <w:name w:val="Нет списка217"/>
    <w:next w:val="706"/>
    <w:uiPriority w:val="99"/>
    <w:semiHidden/>
    <w:unhideWhenUsed/>
  </w:style>
  <w:style w:type="table" w:styleId="1483" w:customStyle="1">
    <w:name w:val="Сетка таблицы18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84" w:customStyle="1">
    <w:name w:val="Нет списка224"/>
    <w:next w:val="706"/>
    <w:uiPriority w:val="99"/>
    <w:semiHidden/>
    <w:unhideWhenUsed/>
  </w:style>
  <w:style w:type="table" w:styleId="1485" w:customStyle="1">
    <w:name w:val="Сетка таблицы19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86" w:customStyle="1">
    <w:name w:val="Нет списка234"/>
    <w:next w:val="706"/>
    <w:uiPriority w:val="99"/>
    <w:semiHidden/>
    <w:unhideWhenUsed/>
  </w:style>
  <w:style w:type="table" w:styleId="1487" w:customStyle="1">
    <w:name w:val="Сетка таблицы20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88" w:customStyle="1">
    <w:name w:val="Нет списка244"/>
    <w:next w:val="706"/>
    <w:uiPriority w:val="99"/>
    <w:semiHidden/>
    <w:unhideWhenUsed/>
  </w:style>
  <w:style w:type="table" w:styleId="1489" w:customStyle="1">
    <w:name w:val="Сетка таблицы2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0" w:customStyle="1">
    <w:name w:val="Нет списка254"/>
    <w:next w:val="706"/>
    <w:uiPriority w:val="99"/>
    <w:semiHidden/>
    <w:unhideWhenUsed/>
  </w:style>
  <w:style w:type="table" w:styleId="1491" w:customStyle="1">
    <w:name w:val="Сетка таблицы22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2" w:customStyle="1">
    <w:name w:val="Нет списка264"/>
    <w:next w:val="706"/>
    <w:uiPriority w:val="99"/>
    <w:semiHidden/>
    <w:unhideWhenUsed/>
  </w:style>
  <w:style w:type="table" w:styleId="1493" w:customStyle="1">
    <w:name w:val="Сетка таблицы23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4" w:customStyle="1">
    <w:name w:val="Нет списка274"/>
    <w:next w:val="706"/>
    <w:uiPriority w:val="99"/>
    <w:semiHidden/>
    <w:unhideWhenUsed/>
  </w:style>
  <w:style w:type="table" w:styleId="1495" w:customStyle="1">
    <w:name w:val="Сетка таблицы24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6" w:customStyle="1">
    <w:name w:val="Нет списка284"/>
    <w:next w:val="706"/>
    <w:uiPriority w:val="99"/>
    <w:semiHidden/>
    <w:unhideWhenUsed/>
  </w:style>
  <w:style w:type="table" w:styleId="1497" w:customStyle="1">
    <w:name w:val="Сетка таблицы25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8" w:customStyle="1">
    <w:name w:val="Нет списка294"/>
    <w:next w:val="706"/>
    <w:uiPriority w:val="99"/>
    <w:semiHidden/>
    <w:unhideWhenUsed/>
  </w:style>
  <w:style w:type="table" w:styleId="1499" w:customStyle="1">
    <w:name w:val="Сетка таблицы26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0" w:customStyle="1">
    <w:name w:val="Нет списка304"/>
    <w:next w:val="706"/>
    <w:uiPriority w:val="99"/>
    <w:semiHidden/>
    <w:unhideWhenUsed/>
  </w:style>
  <w:style w:type="table" w:styleId="1501" w:customStyle="1">
    <w:name w:val="Сетка таблицы27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2" w:customStyle="1">
    <w:name w:val="Нет списка317"/>
    <w:next w:val="706"/>
    <w:uiPriority w:val="99"/>
    <w:semiHidden/>
    <w:unhideWhenUsed/>
  </w:style>
  <w:style w:type="table" w:styleId="1503" w:customStyle="1">
    <w:name w:val="Сетка таблицы28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4" w:customStyle="1">
    <w:name w:val="Нет списка324"/>
    <w:next w:val="706"/>
    <w:uiPriority w:val="99"/>
    <w:semiHidden/>
    <w:unhideWhenUsed/>
  </w:style>
  <w:style w:type="table" w:styleId="1505" w:customStyle="1">
    <w:name w:val="Сетка таблицы29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6" w:customStyle="1">
    <w:name w:val="Нет списка334"/>
    <w:next w:val="706"/>
    <w:uiPriority w:val="99"/>
    <w:semiHidden/>
    <w:unhideWhenUsed/>
  </w:style>
  <w:style w:type="table" w:styleId="1507" w:customStyle="1">
    <w:name w:val="Сетка таблицы30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8" w:customStyle="1">
    <w:name w:val="Нет списка344"/>
    <w:next w:val="706"/>
    <w:uiPriority w:val="99"/>
    <w:semiHidden/>
    <w:unhideWhenUsed/>
  </w:style>
  <w:style w:type="table" w:styleId="1509" w:customStyle="1">
    <w:name w:val="Сетка таблицы3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0" w:customStyle="1">
    <w:name w:val="Нет списка354"/>
    <w:next w:val="706"/>
    <w:uiPriority w:val="99"/>
    <w:semiHidden/>
    <w:unhideWhenUsed/>
  </w:style>
  <w:style w:type="table" w:styleId="1511" w:customStyle="1">
    <w:name w:val="Сетка таблицы32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2" w:customStyle="1">
    <w:name w:val="Нет списка364"/>
    <w:next w:val="706"/>
    <w:uiPriority w:val="99"/>
    <w:semiHidden/>
    <w:unhideWhenUsed/>
  </w:style>
  <w:style w:type="table" w:styleId="1513" w:customStyle="1">
    <w:name w:val="Сетка таблицы33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4" w:customStyle="1">
    <w:name w:val="Нет списка374"/>
    <w:next w:val="706"/>
    <w:uiPriority w:val="99"/>
    <w:semiHidden/>
    <w:unhideWhenUsed/>
  </w:style>
  <w:style w:type="table" w:styleId="1515" w:customStyle="1">
    <w:name w:val="Сетка таблицы34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6" w:customStyle="1">
    <w:name w:val="Нет списка384"/>
    <w:next w:val="706"/>
    <w:uiPriority w:val="99"/>
    <w:semiHidden/>
    <w:unhideWhenUsed/>
  </w:style>
  <w:style w:type="table" w:styleId="1517" w:customStyle="1">
    <w:name w:val="Сетка таблицы35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8" w:customStyle="1">
    <w:name w:val="Нет списка394"/>
    <w:next w:val="706"/>
    <w:uiPriority w:val="99"/>
    <w:semiHidden/>
    <w:unhideWhenUsed/>
  </w:style>
  <w:style w:type="table" w:styleId="1519" w:customStyle="1">
    <w:name w:val="Сетка таблицы36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0" w:customStyle="1">
    <w:name w:val="Нет списка404"/>
    <w:next w:val="706"/>
    <w:uiPriority w:val="99"/>
    <w:semiHidden/>
    <w:unhideWhenUsed/>
  </w:style>
  <w:style w:type="table" w:styleId="1521" w:customStyle="1">
    <w:name w:val="Сетка таблицы37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2" w:customStyle="1">
    <w:name w:val="Нет списка417"/>
    <w:next w:val="706"/>
    <w:uiPriority w:val="99"/>
    <w:semiHidden/>
    <w:unhideWhenUsed/>
  </w:style>
  <w:style w:type="table" w:styleId="1523" w:customStyle="1">
    <w:name w:val="Сетка таблицы38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4" w:customStyle="1">
    <w:name w:val="Нет списка424"/>
    <w:next w:val="706"/>
    <w:uiPriority w:val="99"/>
    <w:semiHidden/>
    <w:unhideWhenUsed/>
  </w:style>
  <w:style w:type="table" w:styleId="1525" w:customStyle="1">
    <w:name w:val="Сетка таблицы39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6" w:customStyle="1">
    <w:name w:val="Сетка таблицы40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7" w:customStyle="1">
    <w:name w:val="Сетка таблицы41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8" w:customStyle="1">
    <w:name w:val="Сетка таблицы42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9" w:customStyle="1">
    <w:name w:val="Нет списка434"/>
    <w:next w:val="706"/>
    <w:uiPriority w:val="99"/>
    <w:semiHidden/>
    <w:unhideWhenUsed/>
  </w:style>
  <w:style w:type="table" w:styleId="1530" w:customStyle="1">
    <w:name w:val="Сетка таблицы43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1" w:customStyle="1">
    <w:name w:val="Нет списка444"/>
    <w:next w:val="706"/>
    <w:uiPriority w:val="99"/>
    <w:semiHidden/>
    <w:unhideWhenUsed/>
  </w:style>
  <w:style w:type="table" w:styleId="1532" w:customStyle="1">
    <w:name w:val="Сетка таблицы44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3" w:customStyle="1">
    <w:name w:val="Сетка таблицы45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4" w:customStyle="1">
    <w:name w:val="Сетка таблицы46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5" w:customStyle="1">
    <w:name w:val="Сетка таблицы47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6" w:customStyle="1">
    <w:name w:val="Сетка таблицы48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7" w:customStyle="1">
    <w:name w:val="Сетка таблицы49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8" w:customStyle="1">
    <w:name w:val="Нет списка454"/>
    <w:next w:val="706"/>
    <w:uiPriority w:val="99"/>
    <w:semiHidden/>
    <w:unhideWhenUsed/>
  </w:style>
  <w:style w:type="table" w:styleId="1539" w:customStyle="1">
    <w:name w:val="Сетка таблицы50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40" w:customStyle="1">
    <w:name w:val="Нет списка464"/>
    <w:next w:val="706"/>
    <w:uiPriority w:val="99"/>
    <w:semiHidden/>
    <w:unhideWhenUsed/>
  </w:style>
  <w:style w:type="table" w:styleId="1541" w:customStyle="1">
    <w:name w:val="Сетка таблицы5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2" w:customStyle="1">
    <w:name w:val="Сетка таблицы52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3" w:customStyle="1">
    <w:name w:val="Сетка таблицы53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4" w:customStyle="1">
    <w:name w:val="Сетка таблицы54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5" w:customStyle="1">
    <w:name w:val="Сетка таблицы55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6" w:customStyle="1">
    <w:name w:val="Сетка таблицы56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7" w:customStyle="1">
    <w:name w:val="Сетка таблицы57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8" w:customStyle="1">
    <w:name w:val="Сетка таблицы58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9" w:customStyle="1">
    <w:name w:val="Сетка таблицы59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50" w:customStyle="1">
    <w:name w:val="Сетка таблицы60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51" w:customStyle="1">
    <w:name w:val="Сетка таблицы61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2" w:customStyle="1">
    <w:name w:val="Нет списка474"/>
    <w:next w:val="706"/>
    <w:uiPriority w:val="99"/>
    <w:semiHidden/>
    <w:unhideWhenUsed/>
  </w:style>
  <w:style w:type="table" w:styleId="1553" w:customStyle="1">
    <w:name w:val="Сетка таблицы62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4" w:customStyle="1">
    <w:name w:val="Нет списка484"/>
    <w:next w:val="706"/>
    <w:uiPriority w:val="99"/>
    <w:semiHidden/>
    <w:unhideWhenUsed/>
  </w:style>
  <w:style w:type="table" w:styleId="1555" w:customStyle="1">
    <w:name w:val="Сетка таблицы63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6" w:customStyle="1">
    <w:name w:val="Нет списка494"/>
    <w:next w:val="706"/>
    <w:uiPriority w:val="99"/>
    <w:semiHidden/>
    <w:unhideWhenUsed/>
  </w:style>
  <w:style w:type="table" w:styleId="1557" w:customStyle="1">
    <w:name w:val="Сетка таблицы64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8" w:customStyle="1">
    <w:name w:val="Нет списка504"/>
    <w:next w:val="706"/>
    <w:uiPriority w:val="99"/>
    <w:semiHidden/>
    <w:unhideWhenUsed/>
  </w:style>
  <w:style w:type="table" w:styleId="1559" w:customStyle="1">
    <w:name w:val="Сетка таблицы65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0" w:customStyle="1">
    <w:name w:val="Нет списка515"/>
    <w:next w:val="706"/>
    <w:uiPriority w:val="99"/>
    <w:semiHidden/>
    <w:unhideWhenUsed/>
  </w:style>
  <w:style w:type="table" w:styleId="1561" w:customStyle="1">
    <w:name w:val="Сетка таблицы66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2" w:customStyle="1">
    <w:name w:val="Нет списка524"/>
    <w:next w:val="706"/>
    <w:uiPriority w:val="99"/>
    <w:semiHidden/>
    <w:unhideWhenUsed/>
  </w:style>
  <w:style w:type="table" w:styleId="1563" w:customStyle="1">
    <w:name w:val="Сетка таблицы67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4" w:customStyle="1">
    <w:name w:val="Нет списка534"/>
    <w:next w:val="706"/>
    <w:uiPriority w:val="99"/>
    <w:semiHidden/>
    <w:unhideWhenUsed/>
  </w:style>
  <w:style w:type="table" w:styleId="1565" w:customStyle="1">
    <w:name w:val="Сетка таблицы68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6" w:customStyle="1">
    <w:name w:val="Нет списка544"/>
    <w:next w:val="706"/>
    <w:uiPriority w:val="99"/>
    <w:semiHidden/>
    <w:unhideWhenUsed/>
  </w:style>
  <w:style w:type="table" w:styleId="1567" w:customStyle="1">
    <w:name w:val="Сетка таблицы69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68" w:customStyle="1">
    <w:name w:val="Сетка таблицы70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69" w:customStyle="1">
    <w:name w:val="Сетка таблицы7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0" w:customStyle="1">
    <w:name w:val="Сетка таблицы58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1" w:customStyle="1">
    <w:name w:val="Сетка таблицы41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2" w:customStyle="1">
    <w:name w:val="Сетка таблицы582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3" w:customStyle="1">
    <w:name w:val="Сетка таблицы7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4" w:customStyle="1">
    <w:name w:val="Сетка таблицы7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5" w:customStyle="1">
    <w:name w:val="Сетка таблицы411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6" w:customStyle="1">
    <w:name w:val="Сетка таблицы411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77" w:customStyle="1">
    <w:name w:val="Сетка таблицы411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78" w:customStyle="1">
    <w:name w:val="Нет списка65"/>
    <w:next w:val="706"/>
    <w:uiPriority w:val="99"/>
    <w:semiHidden/>
    <w:unhideWhenUsed/>
  </w:style>
  <w:style w:type="numbering" w:styleId="1579" w:customStyle="1">
    <w:name w:val="Нет списка118"/>
    <w:next w:val="706"/>
    <w:uiPriority w:val="99"/>
    <w:semiHidden/>
    <w:unhideWhenUsed/>
  </w:style>
  <w:style w:type="table" w:styleId="1580" w:customStyle="1">
    <w:name w:val="Сетка таблицы8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1" w:customStyle="1">
    <w:name w:val="Нет списка218"/>
    <w:next w:val="706"/>
    <w:uiPriority w:val="99"/>
    <w:semiHidden/>
    <w:unhideWhenUsed/>
  </w:style>
  <w:style w:type="numbering" w:styleId="1582" w:customStyle="1">
    <w:name w:val="Нет списка318"/>
    <w:next w:val="706"/>
    <w:uiPriority w:val="99"/>
    <w:semiHidden/>
    <w:unhideWhenUsed/>
  </w:style>
  <w:style w:type="numbering" w:styleId="1583" w:customStyle="1">
    <w:name w:val="Нет списка418"/>
    <w:next w:val="706"/>
    <w:uiPriority w:val="99"/>
    <w:semiHidden/>
    <w:unhideWhenUsed/>
  </w:style>
  <w:style w:type="table" w:styleId="1584" w:customStyle="1">
    <w:name w:val="Сетка таблицы1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5" w:customStyle="1">
    <w:name w:val="Нет списка516"/>
    <w:next w:val="706"/>
    <w:uiPriority w:val="99"/>
    <w:semiHidden/>
    <w:unhideWhenUsed/>
  </w:style>
  <w:style w:type="table" w:styleId="1586" w:customStyle="1">
    <w:name w:val="Сетка таблицы2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7" w:customStyle="1">
    <w:name w:val="Нет списка66"/>
    <w:next w:val="706"/>
    <w:uiPriority w:val="99"/>
    <w:semiHidden/>
    <w:unhideWhenUsed/>
  </w:style>
  <w:style w:type="table" w:styleId="1588" w:customStyle="1">
    <w:name w:val="Сетка таблицы3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9" w:customStyle="1">
    <w:name w:val="Нет списка75"/>
    <w:next w:val="706"/>
    <w:uiPriority w:val="99"/>
    <w:semiHidden/>
    <w:unhideWhenUsed/>
  </w:style>
  <w:style w:type="table" w:styleId="1590" w:customStyle="1">
    <w:name w:val="Сетка таблицы4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1" w:customStyle="1">
    <w:name w:val="Нет списка85"/>
    <w:next w:val="706"/>
    <w:uiPriority w:val="99"/>
    <w:semiHidden/>
    <w:unhideWhenUsed/>
  </w:style>
  <w:style w:type="table" w:styleId="1592" w:customStyle="1">
    <w:name w:val="Сетка таблицы5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3" w:customStyle="1">
    <w:name w:val="Нет списка95"/>
    <w:next w:val="706"/>
    <w:uiPriority w:val="99"/>
    <w:semiHidden/>
    <w:unhideWhenUsed/>
  </w:style>
  <w:style w:type="table" w:styleId="1594" w:customStyle="1">
    <w:name w:val="Сетка таблицы6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5" w:customStyle="1">
    <w:name w:val="Нет списка105"/>
    <w:next w:val="706"/>
    <w:uiPriority w:val="99"/>
    <w:semiHidden/>
    <w:unhideWhenUsed/>
  </w:style>
  <w:style w:type="table" w:styleId="1596" w:customStyle="1">
    <w:name w:val="Сетка таблицы7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7" w:customStyle="1">
    <w:name w:val="Нет списка119"/>
    <w:next w:val="706"/>
    <w:uiPriority w:val="99"/>
    <w:semiHidden/>
    <w:unhideWhenUsed/>
  </w:style>
  <w:style w:type="table" w:styleId="1598" w:customStyle="1">
    <w:name w:val="Сетка таблицы8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9" w:customStyle="1">
    <w:name w:val="Нет списка125"/>
    <w:next w:val="706"/>
    <w:uiPriority w:val="99"/>
    <w:semiHidden/>
    <w:unhideWhenUsed/>
  </w:style>
  <w:style w:type="table" w:styleId="1600" w:customStyle="1">
    <w:name w:val="Сетка таблицы9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1" w:customStyle="1">
    <w:name w:val="Нет списка135"/>
    <w:next w:val="706"/>
    <w:uiPriority w:val="99"/>
    <w:semiHidden/>
    <w:unhideWhenUsed/>
  </w:style>
  <w:style w:type="table" w:styleId="1602" w:customStyle="1">
    <w:name w:val="Сетка таблицы10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3" w:customStyle="1">
    <w:name w:val="Нет списка145"/>
    <w:next w:val="706"/>
    <w:uiPriority w:val="99"/>
    <w:semiHidden/>
    <w:unhideWhenUsed/>
  </w:style>
  <w:style w:type="table" w:styleId="1604" w:customStyle="1">
    <w:name w:val="Сетка таблицы1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5" w:customStyle="1">
    <w:name w:val="Нет списка155"/>
    <w:next w:val="706"/>
    <w:uiPriority w:val="99"/>
    <w:semiHidden/>
    <w:unhideWhenUsed/>
  </w:style>
  <w:style w:type="table" w:styleId="1606" w:customStyle="1">
    <w:name w:val="Сетка таблицы12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7" w:customStyle="1">
    <w:name w:val="Нет списка165"/>
    <w:next w:val="706"/>
    <w:uiPriority w:val="99"/>
    <w:semiHidden/>
    <w:unhideWhenUsed/>
  </w:style>
  <w:style w:type="table" w:styleId="1608" w:customStyle="1">
    <w:name w:val="Сетка таблицы13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9" w:customStyle="1">
    <w:name w:val="Нет списка175"/>
    <w:next w:val="706"/>
    <w:uiPriority w:val="99"/>
    <w:semiHidden/>
    <w:unhideWhenUsed/>
  </w:style>
  <w:style w:type="table" w:styleId="1610" w:customStyle="1">
    <w:name w:val="Сетка таблицы14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11" w:customStyle="1">
    <w:name w:val="Нет списка185"/>
    <w:next w:val="706"/>
    <w:uiPriority w:val="99"/>
    <w:semiHidden/>
    <w:unhideWhenUsed/>
  </w:style>
  <w:style w:type="table" w:styleId="1612" w:customStyle="1">
    <w:name w:val="Сетка таблицы15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13" w:customStyle="1">
    <w:name w:val="Нет списка195"/>
    <w:next w:val="706"/>
    <w:uiPriority w:val="99"/>
    <w:semiHidden/>
    <w:unhideWhenUsed/>
  </w:style>
  <w:style w:type="table" w:styleId="1614" w:customStyle="1">
    <w:name w:val="Сетка таблицы16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15" w:customStyle="1">
    <w:name w:val="Нет списка205"/>
    <w:next w:val="706"/>
    <w:uiPriority w:val="99"/>
    <w:semiHidden/>
    <w:unhideWhenUsed/>
  </w:style>
  <w:style w:type="table" w:styleId="1616" w:customStyle="1">
    <w:name w:val="Сетка таблицы17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17" w:customStyle="1">
    <w:name w:val="Нет списка219"/>
    <w:next w:val="706"/>
    <w:uiPriority w:val="99"/>
    <w:semiHidden/>
    <w:unhideWhenUsed/>
  </w:style>
  <w:style w:type="table" w:styleId="1618" w:customStyle="1">
    <w:name w:val="Сетка таблицы18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19" w:customStyle="1">
    <w:name w:val="Нет списка225"/>
    <w:next w:val="706"/>
    <w:uiPriority w:val="99"/>
    <w:semiHidden/>
    <w:unhideWhenUsed/>
  </w:style>
  <w:style w:type="table" w:styleId="1620" w:customStyle="1">
    <w:name w:val="Сетка таблицы19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1" w:customStyle="1">
    <w:name w:val="Нет списка235"/>
    <w:next w:val="706"/>
    <w:uiPriority w:val="99"/>
    <w:semiHidden/>
    <w:unhideWhenUsed/>
  </w:style>
  <w:style w:type="table" w:styleId="1622" w:customStyle="1">
    <w:name w:val="Сетка таблицы20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3" w:customStyle="1">
    <w:name w:val="Нет списка245"/>
    <w:next w:val="706"/>
    <w:uiPriority w:val="99"/>
    <w:semiHidden/>
    <w:unhideWhenUsed/>
  </w:style>
  <w:style w:type="table" w:styleId="1624" w:customStyle="1">
    <w:name w:val="Сетка таблицы2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5" w:customStyle="1">
    <w:name w:val="Нет списка255"/>
    <w:next w:val="706"/>
    <w:uiPriority w:val="99"/>
    <w:semiHidden/>
    <w:unhideWhenUsed/>
  </w:style>
  <w:style w:type="table" w:styleId="1626" w:customStyle="1">
    <w:name w:val="Сетка таблицы22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7" w:customStyle="1">
    <w:name w:val="Нет списка265"/>
    <w:next w:val="706"/>
    <w:uiPriority w:val="99"/>
    <w:semiHidden/>
    <w:unhideWhenUsed/>
  </w:style>
  <w:style w:type="table" w:styleId="1628" w:customStyle="1">
    <w:name w:val="Сетка таблицы23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9" w:customStyle="1">
    <w:name w:val="Нет списка275"/>
    <w:next w:val="706"/>
    <w:uiPriority w:val="99"/>
    <w:semiHidden/>
    <w:unhideWhenUsed/>
  </w:style>
  <w:style w:type="table" w:styleId="1630" w:customStyle="1">
    <w:name w:val="Сетка таблицы24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1" w:customStyle="1">
    <w:name w:val="Нет списка285"/>
    <w:next w:val="706"/>
    <w:uiPriority w:val="99"/>
    <w:semiHidden/>
    <w:unhideWhenUsed/>
  </w:style>
  <w:style w:type="table" w:styleId="1632" w:customStyle="1">
    <w:name w:val="Сетка таблицы25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3" w:customStyle="1">
    <w:name w:val="Нет списка295"/>
    <w:next w:val="706"/>
    <w:uiPriority w:val="99"/>
    <w:semiHidden/>
    <w:unhideWhenUsed/>
  </w:style>
  <w:style w:type="table" w:styleId="1634" w:customStyle="1">
    <w:name w:val="Сетка таблицы26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5" w:customStyle="1">
    <w:name w:val="Нет списка305"/>
    <w:next w:val="706"/>
    <w:uiPriority w:val="99"/>
    <w:semiHidden/>
    <w:unhideWhenUsed/>
  </w:style>
  <w:style w:type="table" w:styleId="1636" w:customStyle="1">
    <w:name w:val="Сетка таблицы27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7" w:customStyle="1">
    <w:name w:val="Нет списка319"/>
    <w:next w:val="706"/>
    <w:uiPriority w:val="99"/>
    <w:semiHidden/>
    <w:unhideWhenUsed/>
  </w:style>
  <w:style w:type="table" w:styleId="1638" w:customStyle="1">
    <w:name w:val="Сетка таблицы28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9" w:customStyle="1">
    <w:name w:val="Нет списка325"/>
    <w:next w:val="706"/>
    <w:uiPriority w:val="99"/>
    <w:semiHidden/>
    <w:unhideWhenUsed/>
  </w:style>
  <w:style w:type="table" w:styleId="1640" w:customStyle="1">
    <w:name w:val="Сетка таблицы29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41" w:customStyle="1">
    <w:name w:val="Нет списка335"/>
    <w:next w:val="706"/>
    <w:uiPriority w:val="99"/>
    <w:semiHidden/>
    <w:unhideWhenUsed/>
  </w:style>
  <w:style w:type="table" w:styleId="1642" w:customStyle="1">
    <w:name w:val="Сетка таблицы30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43" w:customStyle="1">
    <w:name w:val="Нет списка345"/>
    <w:next w:val="706"/>
    <w:uiPriority w:val="99"/>
    <w:semiHidden/>
    <w:unhideWhenUsed/>
  </w:style>
  <w:style w:type="table" w:styleId="1644" w:customStyle="1">
    <w:name w:val="Сетка таблицы3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45" w:customStyle="1">
    <w:name w:val="Нет списка355"/>
    <w:next w:val="706"/>
    <w:uiPriority w:val="99"/>
    <w:semiHidden/>
    <w:unhideWhenUsed/>
  </w:style>
  <w:style w:type="table" w:styleId="1646" w:customStyle="1">
    <w:name w:val="Сетка таблицы32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47" w:customStyle="1">
    <w:name w:val="Нет списка365"/>
    <w:next w:val="706"/>
    <w:uiPriority w:val="99"/>
    <w:semiHidden/>
    <w:unhideWhenUsed/>
  </w:style>
  <w:style w:type="table" w:styleId="1648" w:customStyle="1">
    <w:name w:val="Сетка таблицы33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49" w:customStyle="1">
    <w:name w:val="Нет списка375"/>
    <w:next w:val="706"/>
    <w:uiPriority w:val="99"/>
    <w:semiHidden/>
    <w:unhideWhenUsed/>
  </w:style>
  <w:style w:type="table" w:styleId="1650" w:customStyle="1">
    <w:name w:val="Сетка таблицы34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1" w:customStyle="1">
    <w:name w:val="Нет списка385"/>
    <w:next w:val="706"/>
    <w:uiPriority w:val="99"/>
    <w:semiHidden/>
    <w:unhideWhenUsed/>
  </w:style>
  <w:style w:type="table" w:styleId="1652" w:customStyle="1">
    <w:name w:val="Сетка таблицы35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3" w:customStyle="1">
    <w:name w:val="Нет списка395"/>
    <w:next w:val="706"/>
    <w:uiPriority w:val="99"/>
    <w:semiHidden/>
    <w:unhideWhenUsed/>
  </w:style>
  <w:style w:type="table" w:styleId="1654" w:customStyle="1">
    <w:name w:val="Сетка таблицы36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5" w:customStyle="1">
    <w:name w:val="Нет списка405"/>
    <w:next w:val="706"/>
    <w:uiPriority w:val="99"/>
    <w:semiHidden/>
    <w:unhideWhenUsed/>
  </w:style>
  <w:style w:type="table" w:styleId="1656" w:customStyle="1">
    <w:name w:val="Сетка таблицы37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7" w:customStyle="1">
    <w:name w:val="Нет списка419"/>
    <w:next w:val="706"/>
    <w:uiPriority w:val="99"/>
    <w:semiHidden/>
    <w:unhideWhenUsed/>
  </w:style>
  <w:style w:type="table" w:styleId="1658" w:customStyle="1">
    <w:name w:val="Сетка таблицы38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9" w:customStyle="1">
    <w:name w:val="Нет списка425"/>
    <w:next w:val="706"/>
    <w:uiPriority w:val="99"/>
    <w:semiHidden/>
    <w:unhideWhenUsed/>
  </w:style>
  <w:style w:type="table" w:styleId="1660" w:customStyle="1">
    <w:name w:val="Сетка таблицы39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61" w:customStyle="1">
    <w:name w:val="Сетка таблицы40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62" w:customStyle="1">
    <w:name w:val="Сетка таблицы41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63" w:customStyle="1">
    <w:name w:val="Сетка таблицы42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4" w:customStyle="1">
    <w:name w:val="Нет списка435"/>
    <w:next w:val="706"/>
    <w:uiPriority w:val="99"/>
    <w:semiHidden/>
    <w:unhideWhenUsed/>
  </w:style>
  <w:style w:type="table" w:styleId="1665" w:customStyle="1">
    <w:name w:val="Сетка таблицы43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6" w:customStyle="1">
    <w:name w:val="Нет списка445"/>
    <w:next w:val="706"/>
    <w:uiPriority w:val="99"/>
    <w:semiHidden/>
    <w:unhideWhenUsed/>
  </w:style>
  <w:style w:type="table" w:styleId="1667" w:customStyle="1">
    <w:name w:val="Сетка таблицы44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68" w:customStyle="1">
    <w:name w:val="Сетка таблицы45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69" w:customStyle="1">
    <w:name w:val="Сетка таблицы46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70" w:customStyle="1">
    <w:name w:val="Сетка таблицы47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71" w:customStyle="1">
    <w:name w:val="Сетка таблицы48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72" w:customStyle="1">
    <w:name w:val="Сетка таблицы49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3" w:customStyle="1">
    <w:name w:val="Нет списка455"/>
    <w:next w:val="706"/>
    <w:uiPriority w:val="99"/>
    <w:semiHidden/>
    <w:unhideWhenUsed/>
  </w:style>
  <w:style w:type="table" w:styleId="1674" w:customStyle="1">
    <w:name w:val="Сетка таблицы50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5" w:customStyle="1">
    <w:name w:val="Нет списка465"/>
    <w:next w:val="706"/>
    <w:uiPriority w:val="99"/>
    <w:semiHidden/>
    <w:unhideWhenUsed/>
  </w:style>
  <w:style w:type="table" w:styleId="1676" w:customStyle="1">
    <w:name w:val="Сетка таблицы5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77" w:customStyle="1">
    <w:name w:val="Сетка таблицы52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78" w:customStyle="1">
    <w:name w:val="Сетка таблицы53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79" w:customStyle="1">
    <w:name w:val="Сетка таблицы54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0" w:customStyle="1">
    <w:name w:val="Сетка таблицы55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1" w:customStyle="1">
    <w:name w:val="Сетка таблицы56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2" w:customStyle="1">
    <w:name w:val="Сетка таблицы57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3" w:customStyle="1">
    <w:name w:val="Сетка таблицы58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4" w:customStyle="1">
    <w:name w:val="Сетка таблицы59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5" w:customStyle="1">
    <w:name w:val="Сетка таблицы60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86" w:customStyle="1">
    <w:name w:val="Сетка таблицы61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7" w:customStyle="1">
    <w:name w:val="Нет списка475"/>
    <w:next w:val="706"/>
    <w:uiPriority w:val="99"/>
    <w:semiHidden/>
    <w:unhideWhenUsed/>
  </w:style>
  <w:style w:type="table" w:styleId="1688" w:customStyle="1">
    <w:name w:val="Сетка таблицы62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9" w:customStyle="1">
    <w:name w:val="Нет списка485"/>
    <w:next w:val="706"/>
    <w:uiPriority w:val="99"/>
    <w:semiHidden/>
    <w:unhideWhenUsed/>
  </w:style>
  <w:style w:type="table" w:styleId="1690" w:customStyle="1">
    <w:name w:val="Сетка таблицы63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1" w:customStyle="1">
    <w:name w:val="Нет списка495"/>
    <w:next w:val="706"/>
    <w:uiPriority w:val="99"/>
    <w:semiHidden/>
    <w:unhideWhenUsed/>
  </w:style>
  <w:style w:type="table" w:styleId="1692" w:customStyle="1">
    <w:name w:val="Сетка таблицы64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3" w:customStyle="1">
    <w:name w:val="Нет списка505"/>
    <w:next w:val="706"/>
    <w:uiPriority w:val="99"/>
    <w:semiHidden/>
    <w:unhideWhenUsed/>
  </w:style>
  <w:style w:type="table" w:styleId="1694" w:customStyle="1">
    <w:name w:val="Сетка таблицы65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5" w:customStyle="1">
    <w:name w:val="Нет списка517"/>
    <w:next w:val="706"/>
    <w:uiPriority w:val="99"/>
    <w:semiHidden/>
    <w:unhideWhenUsed/>
  </w:style>
  <w:style w:type="table" w:styleId="1696" w:customStyle="1">
    <w:name w:val="Сетка таблицы66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7" w:customStyle="1">
    <w:name w:val="Нет списка525"/>
    <w:next w:val="706"/>
    <w:uiPriority w:val="99"/>
    <w:semiHidden/>
    <w:unhideWhenUsed/>
  </w:style>
  <w:style w:type="table" w:styleId="1698" w:customStyle="1">
    <w:name w:val="Сетка таблицы67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9" w:customStyle="1">
    <w:name w:val="Нет списка535"/>
    <w:next w:val="706"/>
    <w:uiPriority w:val="99"/>
    <w:semiHidden/>
    <w:unhideWhenUsed/>
  </w:style>
  <w:style w:type="table" w:styleId="1700" w:customStyle="1">
    <w:name w:val="Сетка таблицы68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1" w:customStyle="1">
    <w:name w:val="Нет списка545"/>
    <w:next w:val="706"/>
    <w:uiPriority w:val="99"/>
    <w:semiHidden/>
    <w:unhideWhenUsed/>
  </w:style>
  <w:style w:type="table" w:styleId="1702" w:customStyle="1">
    <w:name w:val="Сетка таблицы69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03" w:customStyle="1">
    <w:name w:val="Сетка таблицы70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04" w:customStyle="1">
    <w:name w:val="Сетка таблицы71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05" w:customStyle="1">
    <w:name w:val="Сетка таблицы581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06" w:customStyle="1">
    <w:name w:val="Сетка таблицы411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07" w:customStyle="1">
    <w:name w:val="Сетка таблицы582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8" w:customStyle="1">
    <w:name w:val="Нет списка67"/>
    <w:next w:val="706"/>
    <w:uiPriority w:val="99"/>
    <w:semiHidden/>
    <w:unhideWhenUsed/>
  </w:style>
  <w:style w:type="numbering" w:styleId="1709" w:customStyle="1">
    <w:name w:val="Нет списка120"/>
    <w:next w:val="706"/>
    <w:uiPriority w:val="99"/>
    <w:semiHidden/>
    <w:unhideWhenUsed/>
  </w:style>
  <w:style w:type="table" w:styleId="1710" w:customStyle="1">
    <w:name w:val="Сетка таблицы8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1" w:customStyle="1">
    <w:name w:val="Нет списка220"/>
    <w:next w:val="706"/>
    <w:uiPriority w:val="99"/>
    <w:semiHidden/>
    <w:unhideWhenUsed/>
  </w:style>
  <w:style w:type="numbering" w:styleId="1712" w:customStyle="1">
    <w:name w:val="Нет списка320"/>
    <w:next w:val="706"/>
    <w:uiPriority w:val="99"/>
    <w:semiHidden/>
    <w:unhideWhenUsed/>
  </w:style>
  <w:style w:type="numbering" w:styleId="1713" w:customStyle="1">
    <w:name w:val="Нет списка420"/>
    <w:next w:val="706"/>
    <w:uiPriority w:val="99"/>
    <w:semiHidden/>
    <w:unhideWhenUsed/>
  </w:style>
  <w:style w:type="table" w:styleId="1714" w:customStyle="1">
    <w:name w:val="Сетка таблицы1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5" w:customStyle="1">
    <w:name w:val="Нет списка518"/>
    <w:next w:val="706"/>
    <w:uiPriority w:val="99"/>
    <w:semiHidden/>
    <w:unhideWhenUsed/>
  </w:style>
  <w:style w:type="table" w:styleId="1716" w:customStyle="1">
    <w:name w:val="Сетка таблицы2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7" w:customStyle="1">
    <w:name w:val="Нет списка68"/>
    <w:next w:val="706"/>
    <w:uiPriority w:val="99"/>
    <w:semiHidden/>
    <w:unhideWhenUsed/>
  </w:style>
  <w:style w:type="table" w:styleId="1718" w:customStyle="1">
    <w:name w:val="Сетка таблицы3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9" w:customStyle="1">
    <w:name w:val="Нет списка76"/>
    <w:next w:val="706"/>
    <w:uiPriority w:val="99"/>
    <w:semiHidden/>
    <w:unhideWhenUsed/>
  </w:style>
  <w:style w:type="table" w:styleId="1720" w:customStyle="1">
    <w:name w:val="Сетка таблицы4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1" w:customStyle="1">
    <w:name w:val="Нет списка86"/>
    <w:next w:val="706"/>
    <w:uiPriority w:val="99"/>
    <w:semiHidden/>
    <w:unhideWhenUsed/>
  </w:style>
  <w:style w:type="table" w:styleId="1722" w:customStyle="1">
    <w:name w:val="Сетка таблицы5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3" w:customStyle="1">
    <w:name w:val="Нет списка96"/>
    <w:next w:val="706"/>
    <w:uiPriority w:val="99"/>
    <w:semiHidden/>
    <w:unhideWhenUsed/>
  </w:style>
  <w:style w:type="table" w:styleId="1724" w:customStyle="1">
    <w:name w:val="Сетка таблицы6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5" w:customStyle="1">
    <w:name w:val="Нет списка106"/>
    <w:next w:val="706"/>
    <w:uiPriority w:val="99"/>
    <w:semiHidden/>
    <w:unhideWhenUsed/>
  </w:style>
  <w:style w:type="table" w:styleId="1726" w:customStyle="1">
    <w:name w:val="Сетка таблицы71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7" w:customStyle="1">
    <w:name w:val="Нет списка1110"/>
    <w:next w:val="706"/>
    <w:uiPriority w:val="99"/>
    <w:semiHidden/>
    <w:unhideWhenUsed/>
  </w:style>
  <w:style w:type="table" w:styleId="1728" w:customStyle="1">
    <w:name w:val="Сетка таблицы8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9" w:customStyle="1">
    <w:name w:val="Нет списка126"/>
    <w:next w:val="706"/>
    <w:uiPriority w:val="99"/>
    <w:semiHidden/>
    <w:unhideWhenUsed/>
  </w:style>
  <w:style w:type="table" w:styleId="1730" w:customStyle="1">
    <w:name w:val="Сетка таблицы9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1" w:customStyle="1">
    <w:name w:val="Нет списка136"/>
    <w:next w:val="706"/>
    <w:uiPriority w:val="99"/>
    <w:semiHidden/>
    <w:unhideWhenUsed/>
  </w:style>
  <w:style w:type="table" w:styleId="1732" w:customStyle="1">
    <w:name w:val="Сетка таблицы10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3" w:customStyle="1">
    <w:name w:val="Нет списка146"/>
    <w:next w:val="706"/>
    <w:uiPriority w:val="99"/>
    <w:semiHidden/>
    <w:unhideWhenUsed/>
  </w:style>
  <w:style w:type="table" w:styleId="1734" w:customStyle="1">
    <w:name w:val="Сетка таблицы11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5" w:customStyle="1">
    <w:name w:val="Нет списка156"/>
    <w:next w:val="706"/>
    <w:uiPriority w:val="99"/>
    <w:semiHidden/>
    <w:unhideWhenUsed/>
  </w:style>
  <w:style w:type="table" w:styleId="1736" w:customStyle="1">
    <w:name w:val="Сетка таблицы12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7" w:customStyle="1">
    <w:name w:val="Нет списка166"/>
    <w:next w:val="706"/>
    <w:uiPriority w:val="99"/>
    <w:semiHidden/>
    <w:unhideWhenUsed/>
  </w:style>
  <w:style w:type="table" w:styleId="1738" w:customStyle="1">
    <w:name w:val="Сетка таблицы13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9" w:customStyle="1">
    <w:name w:val="Нет списка176"/>
    <w:next w:val="706"/>
    <w:uiPriority w:val="99"/>
    <w:semiHidden/>
    <w:unhideWhenUsed/>
  </w:style>
  <w:style w:type="table" w:styleId="1740" w:customStyle="1">
    <w:name w:val="Сетка таблицы14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1" w:customStyle="1">
    <w:name w:val="Нет списка186"/>
    <w:next w:val="706"/>
    <w:uiPriority w:val="99"/>
    <w:semiHidden/>
    <w:unhideWhenUsed/>
  </w:style>
  <w:style w:type="table" w:styleId="1742" w:customStyle="1">
    <w:name w:val="Сетка таблицы15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3" w:customStyle="1">
    <w:name w:val="Нет списка196"/>
    <w:next w:val="706"/>
    <w:uiPriority w:val="99"/>
    <w:semiHidden/>
    <w:unhideWhenUsed/>
  </w:style>
  <w:style w:type="table" w:styleId="1744" w:customStyle="1">
    <w:name w:val="Сетка таблицы16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5" w:customStyle="1">
    <w:name w:val="Нет списка206"/>
    <w:next w:val="706"/>
    <w:uiPriority w:val="99"/>
    <w:semiHidden/>
    <w:unhideWhenUsed/>
  </w:style>
  <w:style w:type="table" w:styleId="1746" w:customStyle="1">
    <w:name w:val="Сетка таблицы17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7" w:customStyle="1">
    <w:name w:val="Нет списка2110"/>
    <w:next w:val="706"/>
    <w:uiPriority w:val="99"/>
    <w:semiHidden/>
    <w:unhideWhenUsed/>
  </w:style>
  <w:style w:type="table" w:styleId="1748" w:customStyle="1">
    <w:name w:val="Сетка таблицы18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9" w:customStyle="1">
    <w:name w:val="Нет списка226"/>
    <w:next w:val="706"/>
    <w:uiPriority w:val="99"/>
    <w:semiHidden/>
    <w:unhideWhenUsed/>
  </w:style>
  <w:style w:type="table" w:styleId="1750" w:customStyle="1">
    <w:name w:val="Сетка таблицы19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1" w:customStyle="1">
    <w:name w:val="Нет списка236"/>
    <w:next w:val="706"/>
    <w:uiPriority w:val="99"/>
    <w:semiHidden/>
    <w:unhideWhenUsed/>
  </w:style>
  <w:style w:type="table" w:styleId="1752" w:customStyle="1">
    <w:name w:val="Сетка таблицы20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3" w:customStyle="1">
    <w:name w:val="Нет списка246"/>
    <w:next w:val="706"/>
    <w:uiPriority w:val="99"/>
    <w:semiHidden/>
    <w:unhideWhenUsed/>
  </w:style>
  <w:style w:type="table" w:styleId="1754" w:customStyle="1">
    <w:name w:val="Сетка таблицы21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5" w:customStyle="1">
    <w:name w:val="Нет списка256"/>
    <w:next w:val="706"/>
    <w:uiPriority w:val="99"/>
    <w:semiHidden/>
    <w:unhideWhenUsed/>
  </w:style>
  <w:style w:type="table" w:styleId="1756" w:customStyle="1">
    <w:name w:val="Сетка таблицы22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7" w:customStyle="1">
    <w:name w:val="Нет списка266"/>
    <w:next w:val="706"/>
    <w:uiPriority w:val="99"/>
    <w:semiHidden/>
    <w:unhideWhenUsed/>
  </w:style>
  <w:style w:type="table" w:styleId="1758" w:customStyle="1">
    <w:name w:val="Сетка таблицы23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9" w:customStyle="1">
    <w:name w:val="Нет списка276"/>
    <w:next w:val="706"/>
    <w:uiPriority w:val="99"/>
    <w:semiHidden/>
    <w:unhideWhenUsed/>
  </w:style>
  <w:style w:type="table" w:styleId="1760" w:customStyle="1">
    <w:name w:val="Сетка таблицы24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1" w:customStyle="1">
    <w:name w:val="Нет списка286"/>
    <w:next w:val="706"/>
    <w:uiPriority w:val="99"/>
    <w:semiHidden/>
    <w:unhideWhenUsed/>
  </w:style>
  <w:style w:type="table" w:styleId="1762" w:customStyle="1">
    <w:name w:val="Сетка таблицы25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3" w:customStyle="1">
    <w:name w:val="Нет списка296"/>
    <w:next w:val="706"/>
    <w:uiPriority w:val="99"/>
    <w:semiHidden/>
    <w:unhideWhenUsed/>
  </w:style>
  <w:style w:type="table" w:styleId="1764" w:customStyle="1">
    <w:name w:val="Сетка таблицы26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5" w:customStyle="1">
    <w:name w:val="Нет списка306"/>
    <w:next w:val="706"/>
    <w:uiPriority w:val="99"/>
    <w:semiHidden/>
    <w:unhideWhenUsed/>
  </w:style>
  <w:style w:type="table" w:styleId="1766" w:customStyle="1">
    <w:name w:val="Сетка таблицы27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7" w:customStyle="1">
    <w:name w:val="Нет списка3110"/>
    <w:next w:val="706"/>
    <w:uiPriority w:val="99"/>
    <w:semiHidden/>
    <w:unhideWhenUsed/>
  </w:style>
  <w:style w:type="table" w:styleId="1768" w:customStyle="1">
    <w:name w:val="Сетка таблицы28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9" w:customStyle="1">
    <w:name w:val="Нет списка326"/>
    <w:next w:val="706"/>
    <w:uiPriority w:val="99"/>
    <w:semiHidden/>
    <w:unhideWhenUsed/>
  </w:style>
  <w:style w:type="table" w:styleId="1770" w:customStyle="1">
    <w:name w:val="Сетка таблицы29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1" w:customStyle="1">
    <w:name w:val="Нет списка336"/>
    <w:next w:val="706"/>
    <w:uiPriority w:val="99"/>
    <w:semiHidden/>
    <w:unhideWhenUsed/>
  </w:style>
  <w:style w:type="table" w:styleId="1772" w:customStyle="1">
    <w:name w:val="Сетка таблицы30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3" w:customStyle="1">
    <w:name w:val="Нет списка346"/>
    <w:next w:val="706"/>
    <w:uiPriority w:val="99"/>
    <w:semiHidden/>
    <w:unhideWhenUsed/>
  </w:style>
  <w:style w:type="table" w:styleId="1774" w:customStyle="1">
    <w:name w:val="Сетка таблицы31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5" w:customStyle="1">
    <w:name w:val="Нет списка356"/>
    <w:next w:val="706"/>
    <w:uiPriority w:val="99"/>
    <w:semiHidden/>
    <w:unhideWhenUsed/>
  </w:style>
  <w:style w:type="table" w:styleId="1776" w:customStyle="1">
    <w:name w:val="Сетка таблицы32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7" w:customStyle="1">
    <w:name w:val="Нет списка366"/>
    <w:next w:val="706"/>
    <w:uiPriority w:val="99"/>
    <w:semiHidden/>
    <w:unhideWhenUsed/>
  </w:style>
  <w:style w:type="table" w:styleId="1778" w:customStyle="1">
    <w:name w:val="Сетка таблицы33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9" w:customStyle="1">
    <w:name w:val="Нет списка376"/>
    <w:next w:val="706"/>
    <w:uiPriority w:val="99"/>
    <w:semiHidden/>
    <w:unhideWhenUsed/>
  </w:style>
  <w:style w:type="table" w:styleId="1780" w:customStyle="1">
    <w:name w:val="Сетка таблицы34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1" w:customStyle="1">
    <w:name w:val="Нет списка386"/>
    <w:next w:val="706"/>
    <w:uiPriority w:val="99"/>
    <w:semiHidden/>
    <w:unhideWhenUsed/>
  </w:style>
  <w:style w:type="table" w:styleId="1782" w:customStyle="1">
    <w:name w:val="Сетка таблицы35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3" w:customStyle="1">
    <w:name w:val="Нет списка396"/>
    <w:next w:val="706"/>
    <w:uiPriority w:val="99"/>
    <w:semiHidden/>
    <w:unhideWhenUsed/>
  </w:style>
  <w:style w:type="table" w:styleId="1784" w:customStyle="1">
    <w:name w:val="Сетка таблицы36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5" w:customStyle="1">
    <w:name w:val="Нет списка406"/>
    <w:next w:val="706"/>
    <w:uiPriority w:val="99"/>
    <w:semiHidden/>
    <w:unhideWhenUsed/>
  </w:style>
  <w:style w:type="table" w:styleId="1786" w:customStyle="1">
    <w:name w:val="Сетка таблицы37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7" w:customStyle="1">
    <w:name w:val="Нет списка4110"/>
    <w:next w:val="706"/>
    <w:uiPriority w:val="99"/>
    <w:semiHidden/>
    <w:unhideWhenUsed/>
  </w:style>
  <w:style w:type="table" w:styleId="1788" w:customStyle="1">
    <w:name w:val="Сетка таблицы38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9" w:customStyle="1">
    <w:name w:val="Нет списка426"/>
    <w:next w:val="706"/>
    <w:uiPriority w:val="99"/>
    <w:semiHidden/>
    <w:unhideWhenUsed/>
  </w:style>
  <w:style w:type="table" w:styleId="1790" w:customStyle="1">
    <w:name w:val="Сетка таблицы39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1" w:customStyle="1">
    <w:name w:val="Сетка таблицы40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2" w:customStyle="1">
    <w:name w:val="Сетка таблицы411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3" w:customStyle="1">
    <w:name w:val="Сетка таблицы42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4" w:customStyle="1">
    <w:name w:val="Нет списка436"/>
    <w:next w:val="706"/>
    <w:uiPriority w:val="99"/>
    <w:semiHidden/>
    <w:unhideWhenUsed/>
  </w:style>
  <w:style w:type="table" w:styleId="1795" w:customStyle="1">
    <w:name w:val="Сетка таблицы43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6" w:customStyle="1">
    <w:name w:val="Нет списка446"/>
    <w:next w:val="706"/>
    <w:uiPriority w:val="99"/>
    <w:semiHidden/>
    <w:unhideWhenUsed/>
  </w:style>
  <w:style w:type="table" w:styleId="1797" w:customStyle="1">
    <w:name w:val="Сетка таблицы44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8" w:customStyle="1">
    <w:name w:val="Сетка таблицы45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99" w:customStyle="1">
    <w:name w:val="Сетка таблицы46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0" w:customStyle="1">
    <w:name w:val="Сетка таблицы47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1" w:customStyle="1">
    <w:name w:val="Сетка таблицы48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2" w:customStyle="1">
    <w:name w:val="Сетка таблицы49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3" w:customStyle="1">
    <w:name w:val="Нет списка456"/>
    <w:next w:val="706"/>
    <w:uiPriority w:val="99"/>
    <w:semiHidden/>
    <w:unhideWhenUsed/>
  </w:style>
  <w:style w:type="table" w:styleId="1804" w:customStyle="1">
    <w:name w:val="Сетка таблицы50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5" w:customStyle="1">
    <w:name w:val="Нет списка466"/>
    <w:next w:val="706"/>
    <w:uiPriority w:val="99"/>
    <w:semiHidden/>
    <w:unhideWhenUsed/>
  </w:style>
  <w:style w:type="table" w:styleId="1806" w:customStyle="1">
    <w:name w:val="Сетка таблицы51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7" w:customStyle="1">
    <w:name w:val="Сетка таблицы52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8" w:customStyle="1">
    <w:name w:val="Сетка таблицы53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09" w:customStyle="1">
    <w:name w:val="Сетка таблицы54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0" w:customStyle="1">
    <w:name w:val="Сетка таблицы55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1" w:customStyle="1">
    <w:name w:val="Сетка таблицы56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2" w:customStyle="1">
    <w:name w:val="Сетка таблицы57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3" w:customStyle="1">
    <w:name w:val="Сетка таблицы58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4" w:customStyle="1">
    <w:name w:val="Сетка таблицы59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5" w:customStyle="1">
    <w:name w:val="Сетка таблицы60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16" w:customStyle="1">
    <w:name w:val="Сетка таблицы61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7" w:customStyle="1">
    <w:name w:val="Нет списка476"/>
    <w:next w:val="706"/>
    <w:uiPriority w:val="99"/>
    <w:semiHidden/>
    <w:unhideWhenUsed/>
  </w:style>
  <w:style w:type="table" w:styleId="1818" w:customStyle="1">
    <w:name w:val="Сетка таблицы62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9" w:customStyle="1">
    <w:name w:val="Нет списка486"/>
    <w:next w:val="706"/>
    <w:uiPriority w:val="99"/>
    <w:semiHidden/>
    <w:unhideWhenUsed/>
  </w:style>
  <w:style w:type="table" w:styleId="1820" w:customStyle="1">
    <w:name w:val="Сетка таблицы63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1" w:customStyle="1">
    <w:name w:val="Нет списка496"/>
    <w:next w:val="706"/>
    <w:uiPriority w:val="99"/>
    <w:semiHidden/>
    <w:unhideWhenUsed/>
  </w:style>
  <w:style w:type="table" w:styleId="1822" w:customStyle="1">
    <w:name w:val="Сетка таблицы64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3" w:customStyle="1">
    <w:name w:val="Нет списка506"/>
    <w:next w:val="706"/>
    <w:uiPriority w:val="99"/>
    <w:semiHidden/>
    <w:unhideWhenUsed/>
  </w:style>
  <w:style w:type="table" w:styleId="1824" w:customStyle="1">
    <w:name w:val="Сетка таблицы65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5" w:customStyle="1">
    <w:name w:val="Нет списка519"/>
    <w:next w:val="706"/>
    <w:uiPriority w:val="99"/>
    <w:semiHidden/>
    <w:unhideWhenUsed/>
  </w:style>
  <w:style w:type="table" w:styleId="1826" w:customStyle="1">
    <w:name w:val="Сетка таблицы66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7" w:customStyle="1">
    <w:name w:val="Нет списка526"/>
    <w:next w:val="706"/>
    <w:uiPriority w:val="99"/>
    <w:semiHidden/>
    <w:unhideWhenUsed/>
  </w:style>
  <w:style w:type="table" w:styleId="1828" w:customStyle="1">
    <w:name w:val="Сетка таблицы67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9" w:customStyle="1">
    <w:name w:val="Нет списка536"/>
    <w:next w:val="706"/>
    <w:uiPriority w:val="99"/>
    <w:semiHidden/>
    <w:unhideWhenUsed/>
  </w:style>
  <w:style w:type="table" w:styleId="1830" w:customStyle="1">
    <w:name w:val="Сетка таблицы68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1" w:customStyle="1">
    <w:name w:val="Нет списка546"/>
    <w:next w:val="706"/>
    <w:uiPriority w:val="99"/>
    <w:semiHidden/>
    <w:unhideWhenUsed/>
  </w:style>
  <w:style w:type="table" w:styleId="1832" w:customStyle="1">
    <w:name w:val="Сетка таблицы69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33" w:customStyle="1">
    <w:name w:val="Сетка таблицы70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34" w:customStyle="1">
    <w:name w:val="Сетка таблицы71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35" w:customStyle="1">
    <w:name w:val="Сетка таблицы581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36" w:customStyle="1">
    <w:name w:val="Сетка таблицы411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37" w:customStyle="1">
    <w:name w:val="Сетка таблицы582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8" w:customStyle="1">
    <w:name w:val="Нет списка69"/>
    <w:next w:val="706"/>
    <w:uiPriority w:val="99"/>
    <w:semiHidden/>
    <w:unhideWhenUsed/>
  </w:style>
  <w:style w:type="table" w:styleId="1839" w:customStyle="1">
    <w:name w:val="Сетка таблицы8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0" w:customStyle="1">
    <w:name w:val="Нет списка1111"/>
    <w:next w:val="706"/>
    <w:uiPriority w:val="99"/>
    <w:semiHidden/>
    <w:unhideWhenUsed/>
  </w:style>
  <w:style w:type="table" w:styleId="1841" w:customStyle="1">
    <w:name w:val="Сетка таблицы411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2" w:customStyle="1">
    <w:name w:val="Нет списка70"/>
    <w:next w:val="706"/>
    <w:uiPriority w:val="99"/>
    <w:semiHidden/>
    <w:unhideWhenUsed/>
  </w:style>
  <w:style w:type="numbering" w:styleId="1843" w:customStyle="1">
    <w:name w:val="Нет списка127"/>
    <w:next w:val="706"/>
    <w:uiPriority w:val="99"/>
    <w:semiHidden/>
    <w:unhideWhenUsed/>
  </w:style>
  <w:style w:type="table" w:styleId="1844" w:customStyle="1">
    <w:name w:val="Сетка таблицы8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5" w:customStyle="1">
    <w:name w:val="Нет списка227"/>
    <w:next w:val="706"/>
    <w:uiPriority w:val="99"/>
    <w:semiHidden/>
    <w:unhideWhenUsed/>
  </w:style>
  <w:style w:type="numbering" w:styleId="1846" w:customStyle="1">
    <w:name w:val="Нет списка327"/>
    <w:next w:val="706"/>
    <w:uiPriority w:val="99"/>
    <w:semiHidden/>
    <w:unhideWhenUsed/>
  </w:style>
  <w:style w:type="numbering" w:styleId="1847" w:customStyle="1">
    <w:name w:val="Нет списка427"/>
    <w:next w:val="706"/>
    <w:uiPriority w:val="99"/>
    <w:semiHidden/>
    <w:unhideWhenUsed/>
  </w:style>
  <w:style w:type="table" w:styleId="1848" w:customStyle="1">
    <w:name w:val="Сетка таблицы1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9" w:customStyle="1">
    <w:name w:val="Нет списка520"/>
    <w:next w:val="706"/>
    <w:uiPriority w:val="99"/>
    <w:semiHidden/>
    <w:unhideWhenUsed/>
  </w:style>
  <w:style w:type="table" w:styleId="1850" w:customStyle="1">
    <w:name w:val="Сетка таблицы2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1" w:customStyle="1">
    <w:name w:val="Нет списка610"/>
    <w:next w:val="706"/>
    <w:uiPriority w:val="99"/>
    <w:semiHidden/>
    <w:unhideWhenUsed/>
  </w:style>
  <w:style w:type="table" w:styleId="1852" w:customStyle="1">
    <w:name w:val="Сетка таблицы3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3" w:customStyle="1">
    <w:name w:val="Нет списка77"/>
    <w:next w:val="706"/>
    <w:uiPriority w:val="99"/>
    <w:semiHidden/>
    <w:unhideWhenUsed/>
  </w:style>
  <w:style w:type="table" w:styleId="1854" w:customStyle="1">
    <w:name w:val="Сетка таблицы4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5" w:customStyle="1">
    <w:name w:val="Нет списка87"/>
    <w:next w:val="706"/>
    <w:uiPriority w:val="99"/>
    <w:semiHidden/>
    <w:unhideWhenUsed/>
  </w:style>
  <w:style w:type="table" w:styleId="1856" w:customStyle="1">
    <w:name w:val="Сетка таблицы5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7" w:customStyle="1">
    <w:name w:val="Нет списка97"/>
    <w:next w:val="706"/>
    <w:uiPriority w:val="99"/>
    <w:semiHidden/>
    <w:unhideWhenUsed/>
  </w:style>
  <w:style w:type="table" w:styleId="1858" w:customStyle="1">
    <w:name w:val="Сетка таблицы62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9" w:customStyle="1">
    <w:name w:val="Нет списка107"/>
    <w:next w:val="706"/>
    <w:uiPriority w:val="99"/>
    <w:semiHidden/>
    <w:unhideWhenUsed/>
  </w:style>
  <w:style w:type="table" w:styleId="1860" w:customStyle="1">
    <w:name w:val="Сетка таблицы72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1" w:customStyle="1">
    <w:name w:val="Нет списка1112"/>
    <w:next w:val="706"/>
    <w:uiPriority w:val="99"/>
    <w:semiHidden/>
    <w:unhideWhenUsed/>
  </w:style>
  <w:style w:type="table" w:styleId="1862" w:customStyle="1">
    <w:name w:val="Сетка таблицы8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3" w:customStyle="1">
    <w:name w:val="Нет списка128"/>
    <w:next w:val="706"/>
    <w:uiPriority w:val="99"/>
    <w:semiHidden/>
    <w:unhideWhenUsed/>
  </w:style>
  <w:style w:type="table" w:styleId="1864" w:customStyle="1">
    <w:name w:val="Сетка таблицы9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5" w:customStyle="1">
    <w:name w:val="Нет списка137"/>
    <w:next w:val="706"/>
    <w:uiPriority w:val="99"/>
    <w:semiHidden/>
    <w:unhideWhenUsed/>
  </w:style>
  <w:style w:type="table" w:styleId="1866" w:customStyle="1">
    <w:name w:val="Сетка таблицы10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7" w:customStyle="1">
    <w:name w:val="Нет списка147"/>
    <w:next w:val="706"/>
    <w:uiPriority w:val="99"/>
    <w:semiHidden/>
    <w:unhideWhenUsed/>
  </w:style>
  <w:style w:type="table" w:styleId="1868" w:customStyle="1">
    <w:name w:val="Сетка таблицы11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9" w:customStyle="1">
    <w:name w:val="Нет списка157"/>
    <w:next w:val="706"/>
    <w:uiPriority w:val="99"/>
    <w:semiHidden/>
    <w:unhideWhenUsed/>
  </w:style>
  <w:style w:type="table" w:styleId="1870" w:customStyle="1">
    <w:name w:val="Сетка таблицы12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1" w:customStyle="1">
    <w:name w:val="Нет списка167"/>
    <w:next w:val="706"/>
    <w:uiPriority w:val="99"/>
    <w:semiHidden/>
    <w:unhideWhenUsed/>
  </w:style>
  <w:style w:type="table" w:styleId="1872" w:customStyle="1">
    <w:name w:val="Сетка таблицы13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3" w:customStyle="1">
    <w:name w:val="Нет списка177"/>
    <w:next w:val="706"/>
    <w:uiPriority w:val="99"/>
    <w:semiHidden/>
    <w:unhideWhenUsed/>
  </w:style>
  <w:style w:type="table" w:styleId="1874" w:customStyle="1">
    <w:name w:val="Сетка таблицы14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5" w:customStyle="1">
    <w:name w:val="Нет списка187"/>
    <w:next w:val="706"/>
    <w:uiPriority w:val="99"/>
    <w:semiHidden/>
    <w:unhideWhenUsed/>
  </w:style>
  <w:style w:type="table" w:styleId="1876" w:customStyle="1">
    <w:name w:val="Сетка таблицы15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7" w:customStyle="1">
    <w:name w:val="Нет списка197"/>
    <w:next w:val="706"/>
    <w:uiPriority w:val="99"/>
    <w:semiHidden/>
    <w:unhideWhenUsed/>
  </w:style>
  <w:style w:type="table" w:styleId="1878" w:customStyle="1">
    <w:name w:val="Сетка таблицы16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9" w:customStyle="1">
    <w:name w:val="Нет списка207"/>
    <w:next w:val="706"/>
    <w:uiPriority w:val="99"/>
    <w:semiHidden/>
    <w:unhideWhenUsed/>
  </w:style>
  <w:style w:type="table" w:styleId="1880" w:customStyle="1">
    <w:name w:val="Сетка таблицы17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1" w:customStyle="1">
    <w:name w:val="Нет списка2111"/>
    <w:next w:val="706"/>
    <w:uiPriority w:val="99"/>
    <w:semiHidden/>
    <w:unhideWhenUsed/>
  </w:style>
  <w:style w:type="table" w:styleId="1882" w:customStyle="1">
    <w:name w:val="Сетка таблицы18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3" w:customStyle="1">
    <w:name w:val="Нет списка228"/>
    <w:next w:val="706"/>
    <w:uiPriority w:val="99"/>
    <w:semiHidden/>
    <w:unhideWhenUsed/>
  </w:style>
  <w:style w:type="table" w:styleId="1884" w:customStyle="1">
    <w:name w:val="Сетка таблицы19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5" w:customStyle="1">
    <w:name w:val="Нет списка237"/>
    <w:next w:val="706"/>
    <w:uiPriority w:val="99"/>
    <w:semiHidden/>
    <w:unhideWhenUsed/>
  </w:style>
  <w:style w:type="table" w:styleId="1886" w:customStyle="1">
    <w:name w:val="Сетка таблицы20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7" w:customStyle="1">
    <w:name w:val="Нет списка247"/>
    <w:next w:val="706"/>
    <w:uiPriority w:val="99"/>
    <w:semiHidden/>
    <w:unhideWhenUsed/>
  </w:style>
  <w:style w:type="table" w:styleId="1888" w:customStyle="1">
    <w:name w:val="Сетка таблицы21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9" w:customStyle="1">
    <w:name w:val="Нет списка257"/>
    <w:next w:val="706"/>
    <w:uiPriority w:val="99"/>
    <w:semiHidden/>
    <w:unhideWhenUsed/>
  </w:style>
  <w:style w:type="table" w:styleId="1890" w:customStyle="1">
    <w:name w:val="Сетка таблицы22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1" w:customStyle="1">
    <w:name w:val="Нет списка267"/>
    <w:next w:val="706"/>
    <w:uiPriority w:val="99"/>
    <w:semiHidden/>
    <w:unhideWhenUsed/>
  </w:style>
  <w:style w:type="table" w:styleId="1892" w:customStyle="1">
    <w:name w:val="Сетка таблицы23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3" w:customStyle="1">
    <w:name w:val="Нет списка277"/>
    <w:next w:val="706"/>
    <w:uiPriority w:val="99"/>
    <w:semiHidden/>
    <w:unhideWhenUsed/>
  </w:style>
  <w:style w:type="table" w:styleId="1894" w:customStyle="1">
    <w:name w:val="Сетка таблицы24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5" w:customStyle="1">
    <w:name w:val="Нет списка287"/>
    <w:next w:val="706"/>
    <w:uiPriority w:val="99"/>
    <w:semiHidden/>
    <w:unhideWhenUsed/>
  </w:style>
  <w:style w:type="table" w:styleId="1896" w:customStyle="1">
    <w:name w:val="Сетка таблицы25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7" w:customStyle="1">
    <w:name w:val="Нет списка297"/>
    <w:next w:val="706"/>
    <w:uiPriority w:val="99"/>
    <w:semiHidden/>
    <w:unhideWhenUsed/>
  </w:style>
  <w:style w:type="table" w:styleId="1898" w:customStyle="1">
    <w:name w:val="Сетка таблицы26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9" w:customStyle="1">
    <w:name w:val="Нет списка307"/>
    <w:next w:val="706"/>
    <w:uiPriority w:val="99"/>
    <w:semiHidden/>
    <w:unhideWhenUsed/>
  </w:style>
  <w:style w:type="table" w:styleId="1900" w:customStyle="1">
    <w:name w:val="Сетка таблицы27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1" w:customStyle="1">
    <w:name w:val="Нет списка3111"/>
    <w:next w:val="706"/>
    <w:uiPriority w:val="99"/>
    <w:semiHidden/>
    <w:unhideWhenUsed/>
  </w:style>
  <w:style w:type="table" w:styleId="1902" w:customStyle="1">
    <w:name w:val="Сетка таблицы28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3" w:customStyle="1">
    <w:name w:val="Нет списка328"/>
    <w:next w:val="706"/>
    <w:uiPriority w:val="99"/>
    <w:semiHidden/>
    <w:unhideWhenUsed/>
  </w:style>
  <w:style w:type="table" w:styleId="1904" w:customStyle="1">
    <w:name w:val="Сетка таблицы29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5" w:customStyle="1">
    <w:name w:val="Нет списка337"/>
    <w:next w:val="706"/>
    <w:uiPriority w:val="99"/>
    <w:semiHidden/>
    <w:unhideWhenUsed/>
  </w:style>
  <w:style w:type="table" w:styleId="1906" w:customStyle="1">
    <w:name w:val="Сетка таблицы30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7" w:customStyle="1">
    <w:name w:val="Нет списка347"/>
    <w:next w:val="706"/>
    <w:uiPriority w:val="99"/>
    <w:semiHidden/>
    <w:unhideWhenUsed/>
  </w:style>
  <w:style w:type="table" w:styleId="1908" w:customStyle="1">
    <w:name w:val="Сетка таблицы31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9" w:customStyle="1">
    <w:name w:val="Нет списка357"/>
    <w:next w:val="706"/>
    <w:uiPriority w:val="99"/>
    <w:semiHidden/>
    <w:unhideWhenUsed/>
  </w:style>
  <w:style w:type="table" w:styleId="1910" w:customStyle="1">
    <w:name w:val="Сетка таблицы32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1" w:customStyle="1">
    <w:name w:val="Нет списка367"/>
    <w:next w:val="706"/>
    <w:uiPriority w:val="99"/>
    <w:semiHidden/>
    <w:unhideWhenUsed/>
  </w:style>
  <w:style w:type="table" w:styleId="1912" w:customStyle="1">
    <w:name w:val="Сетка таблицы33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3" w:customStyle="1">
    <w:name w:val="Нет списка377"/>
    <w:next w:val="706"/>
    <w:uiPriority w:val="99"/>
    <w:semiHidden/>
    <w:unhideWhenUsed/>
  </w:style>
  <w:style w:type="table" w:styleId="1914" w:customStyle="1">
    <w:name w:val="Сетка таблицы34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5" w:customStyle="1">
    <w:name w:val="Нет списка387"/>
    <w:next w:val="706"/>
    <w:uiPriority w:val="99"/>
    <w:semiHidden/>
    <w:unhideWhenUsed/>
  </w:style>
  <w:style w:type="table" w:styleId="1916" w:customStyle="1">
    <w:name w:val="Сетка таблицы35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7" w:customStyle="1">
    <w:name w:val="Нет списка397"/>
    <w:next w:val="706"/>
    <w:uiPriority w:val="99"/>
    <w:semiHidden/>
    <w:unhideWhenUsed/>
  </w:style>
  <w:style w:type="table" w:styleId="1918" w:customStyle="1">
    <w:name w:val="Сетка таблицы36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9" w:customStyle="1">
    <w:name w:val="Нет списка407"/>
    <w:next w:val="706"/>
    <w:uiPriority w:val="99"/>
    <w:semiHidden/>
    <w:unhideWhenUsed/>
  </w:style>
  <w:style w:type="table" w:styleId="1920" w:customStyle="1">
    <w:name w:val="Сетка таблицы37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1" w:customStyle="1">
    <w:name w:val="Нет списка4111"/>
    <w:next w:val="706"/>
    <w:uiPriority w:val="99"/>
    <w:semiHidden/>
    <w:unhideWhenUsed/>
  </w:style>
  <w:style w:type="table" w:styleId="1922" w:customStyle="1">
    <w:name w:val="Сетка таблицы38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3" w:customStyle="1">
    <w:name w:val="Нет списка428"/>
    <w:next w:val="706"/>
    <w:uiPriority w:val="99"/>
    <w:semiHidden/>
    <w:unhideWhenUsed/>
  </w:style>
  <w:style w:type="table" w:styleId="1924" w:customStyle="1">
    <w:name w:val="Сетка таблицы39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25" w:customStyle="1">
    <w:name w:val="Сетка таблицы40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26" w:customStyle="1">
    <w:name w:val="Сетка таблицы412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27" w:customStyle="1">
    <w:name w:val="Сетка таблицы42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8" w:customStyle="1">
    <w:name w:val="Нет списка437"/>
    <w:next w:val="706"/>
    <w:uiPriority w:val="99"/>
    <w:semiHidden/>
    <w:unhideWhenUsed/>
  </w:style>
  <w:style w:type="table" w:styleId="1929" w:customStyle="1">
    <w:name w:val="Сетка таблицы43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0" w:customStyle="1">
    <w:name w:val="Нет списка447"/>
    <w:next w:val="706"/>
    <w:uiPriority w:val="99"/>
    <w:semiHidden/>
    <w:unhideWhenUsed/>
  </w:style>
  <w:style w:type="table" w:styleId="1931" w:customStyle="1">
    <w:name w:val="Сетка таблицы44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32" w:customStyle="1">
    <w:name w:val="Сетка таблицы45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33" w:customStyle="1">
    <w:name w:val="Сетка таблицы46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34" w:customStyle="1">
    <w:name w:val="Сетка таблицы47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35" w:customStyle="1">
    <w:name w:val="Сетка таблицы48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36" w:customStyle="1">
    <w:name w:val="Сетка таблицы49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7" w:customStyle="1">
    <w:name w:val="Нет списка457"/>
    <w:next w:val="706"/>
    <w:uiPriority w:val="99"/>
    <w:semiHidden/>
    <w:unhideWhenUsed/>
  </w:style>
  <w:style w:type="table" w:styleId="1938" w:customStyle="1">
    <w:name w:val="Сетка таблицы50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9" w:customStyle="1">
    <w:name w:val="Нет списка467"/>
    <w:next w:val="706"/>
    <w:uiPriority w:val="99"/>
    <w:semiHidden/>
    <w:unhideWhenUsed/>
  </w:style>
  <w:style w:type="table" w:styleId="1940" w:customStyle="1">
    <w:name w:val="Сетка таблицы51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1" w:customStyle="1">
    <w:name w:val="Сетка таблицы52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2" w:customStyle="1">
    <w:name w:val="Сетка таблицы53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3" w:customStyle="1">
    <w:name w:val="Сетка таблицы54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4" w:customStyle="1">
    <w:name w:val="Сетка таблицы55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5" w:customStyle="1">
    <w:name w:val="Сетка таблицы56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6" w:customStyle="1">
    <w:name w:val="Сетка таблицы57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7" w:customStyle="1">
    <w:name w:val="Сетка таблицы58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8" w:customStyle="1">
    <w:name w:val="Сетка таблицы59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49" w:customStyle="1">
    <w:name w:val="Сетка таблицы60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50" w:customStyle="1">
    <w:name w:val="Сетка таблицы61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1" w:customStyle="1">
    <w:name w:val="Нет списка477"/>
    <w:next w:val="706"/>
    <w:uiPriority w:val="99"/>
    <w:semiHidden/>
    <w:unhideWhenUsed/>
  </w:style>
  <w:style w:type="table" w:styleId="1952" w:customStyle="1">
    <w:name w:val="Сетка таблицы62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3" w:customStyle="1">
    <w:name w:val="Нет списка487"/>
    <w:next w:val="706"/>
    <w:uiPriority w:val="99"/>
    <w:semiHidden/>
    <w:unhideWhenUsed/>
  </w:style>
  <w:style w:type="table" w:styleId="1954" w:customStyle="1">
    <w:name w:val="Сетка таблицы63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5" w:customStyle="1">
    <w:name w:val="Нет списка497"/>
    <w:next w:val="706"/>
    <w:uiPriority w:val="99"/>
    <w:semiHidden/>
    <w:unhideWhenUsed/>
  </w:style>
  <w:style w:type="table" w:styleId="1956" w:customStyle="1">
    <w:name w:val="Сетка таблицы64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7" w:customStyle="1">
    <w:name w:val="Нет списка507"/>
    <w:next w:val="706"/>
    <w:uiPriority w:val="99"/>
    <w:semiHidden/>
    <w:unhideWhenUsed/>
  </w:style>
  <w:style w:type="table" w:styleId="1958" w:customStyle="1">
    <w:name w:val="Сетка таблицы65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9" w:customStyle="1">
    <w:name w:val="Нет списка5110"/>
    <w:next w:val="706"/>
    <w:uiPriority w:val="99"/>
    <w:semiHidden/>
    <w:unhideWhenUsed/>
  </w:style>
  <w:style w:type="table" w:styleId="1960" w:customStyle="1">
    <w:name w:val="Сетка таблицы66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1" w:customStyle="1">
    <w:name w:val="Нет списка527"/>
    <w:next w:val="706"/>
    <w:uiPriority w:val="99"/>
    <w:semiHidden/>
    <w:unhideWhenUsed/>
  </w:style>
  <w:style w:type="table" w:styleId="1962" w:customStyle="1">
    <w:name w:val="Сетка таблицы67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3" w:customStyle="1">
    <w:name w:val="Нет списка537"/>
    <w:next w:val="706"/>
    <w:uiPriority w:val="99"/>
    <w:semiHidden/>
    <w:unhideWhenUsed/>
  </w:style>
  <w:style w:type="table" w:styleId="1964" w:customStyle="1">
    <w:name w:val="Сетка таблицы68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5" w:customStyle="1">
    <w:name w:val="Нет списка547"/>
    <w:next w:val="706"/>
    <w:uiPriority w:val="99"/>
    <w:semiHidden/>
    <w:unhideWhenUsed/>
  </w:style>
  <w:style w:type="table" w:styleId="1966" w:customStyle="1">
    <w:name w:val="Сетка таблицы697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67" w:customStyle="1">
    <w:name w:val="Сетка таблицы70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68" w:customStyle="1">
    <w:name w:val="Сетка таблицы71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69" w:customStyle="1">
    <w:name w:val="Сетка таблицы581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70" w:customStyle="1">
    <w:name w:val="Сетка таблицы411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71" w:customStyle="1">
    <w:name w:val="Сетка таблицы582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2" w:customStyle="1">
    <w:name w:val="Нет списка78"/>
    <w:next w:val="706"/>
    <w:uiPriority w:val="99"/>
    <w:semiHidden/>
    <w:unhideWhenUsed/>
  </w:style>
  <w:style w:type="numbering" w:styleId="1973" w:customStyle="1">
    <w:name w:val="Нет списка129"/>
    <w:next w:val="706"/>
    <w:uiPriority w:val="99"/>
    <w:semiHidden/>
    <w:unhideWhenUsed/>
  </w:style>
  <w:style w:type="table" w:styleId="1974" w:customStyle="1">
    <w:name w:val="Сетка таблицы9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5" w:customStyle="1">
    <w:name w:val="Нет списка229"/>
    <w:next w:val="706"/>
    <w:uiPriority w:val="99"/>
    <w:semiHidden/>
    <w:unhideWhenUsed/>
  </w:style>
  <w:style w:type="numbering" w:styleId="1976" w:customStyle="1">
    <w:name w:val="Нет списка329"/>
    <w:next w:val="706"/>
    <w:uiPriority w:val="99"/>
    <w:semiHidden/>
    <w:unhideWhenUsed/>
  </w:style>
  <w:style w:type="numbering" w:styleId="1977" w:customStyle="1">
    <w:name w:val="Нет списка429"/>
    <w:next w:val="706"/>
    <w:uiPriority w:val="99"/>
    <w:semiHidden/>
    <w:unhideWhenUsed/>
  </w:style>
  <w:style w:type="table" w:styleId="1978" w:customStyle="1">
    <w:name w:val="Сетка таблицы1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9" w:customStyle="1">
    <w:name w:val="Нет списка528"/>
    <w:next w:val="706"/>
    <w:uiPriority w:val="99"/>
    <w:semiHidden/>
    <w:unhideWhenUsed/>
  </w:style>
  <w:style w:type="table" w:styleId="1980" w:customStyle="1">
    <w:name w:val="Сетка таблицы2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1" w:customStyle="1">
    <w:name w:val="Нет списка611"/>
    <w:next w:val="706"/>
    <w:uiPriority w:val="99"/>
    <w:semiHidden/>
    <w:unhideWhenUsed/>
  </w:style>
  <w:style w:type="table" w:styleId="1982" w:customStyle="1">
    <w:name w:val="Сетка таблицы3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3" w:customStyle="1">
    <w:name w:val="Нет списка79"/>
    <w:next w:val="706"/>
    <w:uiPriority w:val="99"/>
    <w:semiHidden/>
    <w:unhideWhenUsed/>
  </w:style>
  <w:style w:type="table" w:styleId="1984" w:customStyle="1">
    <w:name w:val="Сетка таблицы4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5" w:customStyle="1">
    <w:name w:val="Нет списка88"/>
    <w:next w:val="706"/>
    <w:uiPriority w:val="99"/>
    <w:semiHidden/>
    <w:unhideWhenUsed/>
  </w:style>
  <w:style w:type="table" w:styleId="1986" w:customStyle="1">
    <w:name w:val="Сетка таблицы5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7" w:customStyle="1">
    <w:name w:val="Нет списка98"/>
    <w:next w:val="706"/>
    <w:uiPriority w:val="99"/>
    <w:semiHidden/>
    <w:unhideWhenUsed/>
  </w:style>
  <w:style w:type="table" w:styleId="1988" w:customStyle="1">
    <w:name w:val="Сетка таблицы62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9" w:customStyle="1">
    <w:name w:val="Нет списка108"/>
    <w:next w:val="706"/>
    <w:uiPriority w:val="99"/>
    <w:semiHidden/>
    <w:unhideWhenUsed/>
  </w:style>
  <w:style w:type="table" w:styleId="1990" w:customStyle="1">
    <w:name w:val="Сетка таблицы72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1" w:customStyle="1">
    <w:name w:val="Нет списка1113"/>
    <w:next w:val="706"/>
    <w:uiPriority w:val="99"/>
    <w:semiHidden/>
    <w:unhideWhenUsed/>
  </w:style>
  <w:style w:type="table" w:styleId="1992" w:customStyle="1">
    <w:name w:val="Сетка таблицы8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3" w:customStyle="1">
    <w:name w:val="Нет списка1210"/>
    <w:next w:val="706"/>
    <w:uiPriority w:val="99"/>
    <w:semiHidden/>
    <w:unhideWhenUsed/>
  </w:style>
  <w:style w:type="table" w:styleId="1994" w:customStyle="1">
    <w:name w:val="Сетка таблицы9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5" w:customStyle="1">
    <w:name w:val="Нет списка138"/>
    <w:next w:val="706"/>
    <w:uiPriority w:val="99"/>
    <w:semiHidden/>
    <w:unhideWhenUsed/>
  </w:style>
  <w:style w:type="table" w:styleId="1996" w:customStyle="1">
    <w:name w:val="Сетка таблицы10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7" w:customStyle="1">
    <w:name w:val="Нет списка148"/>
    <w:next w:val="706"/>
    <w:uiPriority w:val="99"/>
    <w:semiHidden/>
    <w:unhideWhenUsed/>
  </w:style>
  <w:style w:type="table" w:styleId="1998" w:customStyle="1">
    <w:name w:val="Сетка таблицы11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9" w:customStyle="1">
    <w:name w:val="Нет списка158"/>
    <w:next w:val="706"/>
    <w:uiPriority w:val="99"/>
    <w:semiHidden/>
    <w:unhideWhenUsed/>
  </w:style>
  <w:style w:type="table" w:styleId="2000" w:customStyle="1">
    <w:name w:val="Сетка таблицы12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1" w:customStyle="1">
    <w:name w:val="Нет списка168"/>
    <w:next w:val="706"/>
    <w:uiPriority w:val="99"/>
    <w:semiHidden/>
    <w:unhideWhenUsed/>
  </w:style>
  <w:style w:type="table" w:styleId="2002" w:customStyle="1">
    <w:name w:val="Сетка таблицы13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3" w:customStyle="1">
    <w:name w:val="Нет списка178"/>
    <w:next w:val="706"/>
    <w:uiPriority w:val="99"/>
    <w:semiHidden/>
    <w:unhideWhenUsed/>
  </w:style>
  <w:style w:type="table" w:styleId="2004" w:customStyle="1">
    <w:name w:val="Сетка таблицы14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5" w:customStyle="1">
    <w:name w:val="Нет списка188"/>
    <w:next w:val="706"/>
    <w:uiPriority w:val="99"/>
    <w:semiHidden/>
    <w:unhideWhenUsed/>
  </w:style>
  <w:style w:type="table" w:styleId="2006" w:customStyle="1">
    <w:name w:val="Сетка таблицы15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7" w:customStyle="1">
    <w:name w:val="Нет списка198"/>
    <w:next w:val="706"/>
    <w:uiPriority w:val="99"/>
    <w:semiHidden/>
    <w:unhideWhenUsed/>
  </w:style>
  <w:style w:type="table" w:styleId="2008" w:customStyle="1">
    <w:name w:val="Сетка таблицы16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9" w:customStyle="1">
    <w:name w:val="Нет списка208"/>
    <w:next w:val="706"/>
    <w:uiPriority w:val="99"/>
    <w:semiHidden/>
    <w:unhideWhenUsed/>
  </w:style>
  <w:style w:type="table" w:styleId="2010" w:customStyle="1">
    <w:name w:val="Сетка таблицы17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11" w:customStyle="1">
    <w:name w:val="Нет списка2112"/>
    <w:next w:val="706"/>
    <w:uiPriority w:val="99"/>
    <w:semiHidden/>
    <w:unhideWhenUsed/>
  </w:style>
  <w:style w:type="table" w:styleId="2012" w:customStyle="1">
    <w:name w:val="Сетка таблицы18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13" w:customStyle="1">
    <w:name w:val="Нет списка2210"/>
    <w:next w:val="706"/>
    <w:uiPriority w:val="99"/>
    <w:semiHidden/>
    <w:unhideWhenUsed/>
  </w:style>
  <w:style w:type="table" w:styleId="2014" w:customStyle="1">
    <w:name w:val="Сетка таблицы19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15" w:customStyle="1">
    <w:name w:val="Нет списка238"/>
    <w:next w:val="706"/>
    <w:uiPriority w:val="99"/>
    <w:semiHidden/>
    <w:unhideWhenUsed/>
  </w:style>
  <w:style w:type="table" w:styleId="2016" w:customStyle="1">
    <w:name w:val="Сетка таблицы20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17" w:customStyle="1">
    <w:name w:val="Нет списка248"/>
    <w:next w:val="706"/>
    <w:uiPriority w:val="99"/>
    <w:semiHidden/>
    <w:unhideWhenUsed/>
  </w:style>
  <w:style w:type="table" w:styleId="2018" w:customStyle="1">
    <w:name w:val="Сетка таблицы21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19" w:customStyle="1">
    <w:name w:val="Нет списка258"/>
    <w:next w:val="706"/>
    <w:uiPriority w:val="99"/>
    <w:semiHidden/>
    <w:unhideWhenUsed/>
  </w:style>
  <w:style w:type="table" w:styleId="2020" w:customStyle="1">
    <w:name w:val="Сетка таблицы22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1" w:customStyle="1">
    <w:name w:val="Нет списка268"/>
    <w:next w:val="706"/>
    <w:uiPriority w:val="99"/>
    <w:semiHidden/>
    <w:unhideWhenUsed/>
  </w:style>
  <w:style w:type="table" w:styleId="2022" w:customStyle="1">
    <w:name w:val="Сетка таблицы23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3" w:customStyle="1">
    <w:name w:val="Нет списка278"/>
    <w:next w:val="706"/>
    <w:uiPriority w:val="99"/>
    <w:semiHidden/>
    <w:unhideWhenUsed/>
  </w:style>
  <w:style w:type="table" w:styleId="2024" w:customStyle="1">
    <w:name w:val="Сетка таблицы24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5" w:customStyle="1">
    <w:name w:val="Нет списка288"/>
    <w:next w:val="706"/>
    <w:uiPriority w:val="99"/>
    <w:semiHidden/>
    <w:unhideWhenUsed/>
  </w:style>
  <w:style w:type="table" w:styleId="2026" w:customStyle="1">
    <w:name w:val="Сетка таблицы25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7" w:customStyle="1">
    <w:name w:val="Нет списка298"/>
    <w:next w:val="706"/>
    <w:uiPriority w:val="99"/>
    <w:semiHidden/>
    <w:unhideWhenUsed/>
  </w:style>
  <w:style w:type="table" w:styleId="2028" w:customStyle="1">
    <w:name w:val="Сетка таблицы26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9" w:customStyle="1">
    <w:name w:val="Нет списка308"/>
    <w:next w:val="706"/>
    <w:uiPriority w:val="99"/>
    <w:semiHidden/>
    <w:unhideWhenUsed/>
  </w:style>
  <w:style w:type="table" w:styleId="2030" w:customStyle="1">
    <w:name w:val="Сетка таблицы27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1" w:customStyle="1">
    <w:name w:val="Нет списка3112"/>
    <w:next w:val="706"/>
    <w:uiPriority w:val="99"/>
    <w:semiHidden/>
    <w:unhideWhenUsed/>
  </w:style>
  <w:style w:type="table" w:styleId="2032" w:customStyle="1">
    <w:name w:val="Сетка таблицы28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3" w:customStyle="1">
    <w:name w:val="Нет списка3210"/>
    <w:next w:val="706"/>
    <w:uiPriority w:val="99"/>
    <w:semiHidden/>
    <w:unhideWhenUsed/>
  </w:style>
  <w:style w:type="table" w:styleId="2034" w:customStyle="1">
    <w:name w:val="Сетка таблицы29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5" w:customStyle="1">
    <w:name w:val="Нет списка338"/>
    <w:next w:val="706"/>
    <w:uiPriority w:val="99"/>
    <w:semiHidden/>
    <w:unhideWhenUsed/>
  </w:style>
  <w:style w:type="table" w:styleId="2036" w:customStyle="1">
    <w:name w:val="Сетка таблицы30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7" w:customStyle="1">
    <w:name w:val="Нет списка348"/>
    <w:next w:val="706"/>
    <w:uiPriority w:val="99"/>
    <w:semiHidden/>
    <w:unhideWhenUsed/>
  </w:style>
  <w:style w:type="table" w:styleId="2038" w:customStyle="1">
    <w:name w:val="Сетка таблицы31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9" w:customStyle="1">
    <w:name w:val="Нет списка358"/>
    <w:next w:val="706"/>
    <w:uiPriority w:val="99"/>
    <w:semiHidden/>
    <w:unhideWhenUsed/>
  </w:style>
  <w:style w:type="table" w:styleId="2040" w:customStyle="1">
    <w:name w:val="Сетка таблицы32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1" w:customStyle="1">
    <w:name w:val="Нет списка368"/>
    <w:next w:val="706"/>
    <w:uiPriority w:val="99"/>
    <w:semiHidden/>
    <w:unhideWhenUsed/>
  </w:style>
  <w:style w:type="table" w:styleId="2042" w:customStyle="1">
    <w:name w:val="Сетка таблицы33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3" w:customStyle="1">
    <w:name w:val="Нет списка378"/>
    <w:next w:val="706"/>
    <w:uiPriority w:val="99"/>
    <w:semiHidden/>
    <w:unhideWhenUsed/>
  </w:style>
  <w:style w:type="table" w:styleId="2044" w:customStyle="1">
    <w:name w:val="Сетка таблицы34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5" w:customStyle="1">
    <w:name w:val="Нет списка388"/>
    <w:next w:val="706"/>
    <w:uiPriority w:val="99"/>
    <w:semiHidden/>
    <w:unhideWhenUsed/>
  </w:style>
  <w:style w:type="table" w:styleId="2046" w:customStyle="1">
    <w:name w:val="Сетка таблицы35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7" w:customStyle="1">
    <w:name w:val="Нет списка398"/>
    <w:next w:val="706"/>
    <w:uiPriority w:val="99"/>
    <w:semiHidden/>
    <w:unhideWhenUsed/>
  </w:style>
  <w:style w:type="table" w:styleId="2048" w:customStyle="1">
    <w:name w:val="Сетка таблицы36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9" w:customStyle="1">
    <w:name w:val="Нет списка408"/>
    <w:next w:val="706"/>
    <w:uiPriority w:val="99"/>
    <w:semiHidden/>
    <w:unhideWhenUsed/>
  </w:style>
  <w:style w:type="table" w:styleId="2050" w:customStyle="1">
    <w:name w:val="Сетка таблицы37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1" w:customStyle="1">
    <w:name w:val="Нет списка4112"/>
    <w:next w:val="706"/>
    <w:uiPriority w:val="99"/>
    <w:semiHidden/>
    <w:unhideWhenUsed/>
  </w:style>
  <w:style w:type="table" w:styleId="2052" w:customStyle="1">
    <w:name w:val="Сетка таблицы38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3" w:customStyle="1">
    <w:name w:val="Нет списка4210"/>
    <w:next w:val="706"/>
    <w:uiPriority w:val="99"/>
    <w:semiHidden/>
    <w:unhideWhenUsed/>
  </w:style>
  <w:style w:type="table" w:styleId="2054" w:customStyle="1">
    <w:name w:val="Сетка таблицы39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55" w:customStyle="1">
    <w:name w:val="Сетка таблицы40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56" w:customStyle="1">
    <w:name w:val="Сетка таблицы412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57" w:customStyle="1">
    <w:name w:val="Сетка таблицы42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8" w:customStyle="1">
    <w:name w:val="Нет списка438"/>
    <w:next w:val="706"/>
    <w:uiPriority w:val="99"/>
    <w:semiHidden/>
    <w:unhideWhenUsed/>
  </w:style>
  <w:style w:type="table" w:styleId="2059" w:customStyle="1">
    <w:name w:val="Сетка таблицы43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0" w:customStyle="1">
    <w:name w:val="Нет списка448"/>
    <w:next w:val="706"/>
    <w:uiPriority w:val="99"/>
    <w:semiHidden/>
    <w:unhideWhenUsed/>
  </w:style>
  <w:style w:type="table" w:styleId="2061" w:customStyle="1">
    <w:name w:val="Сетка таблицы44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62" w:customStyle="1">
    <w:name w:val="Сетка таблицы45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63" w:customStyle="1">
    <w:name w:val="Сетка таблицы46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64" w:customStyle="1">
    <w:name w:val="Сетка таблицы47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65" w:customStyle="1">
    <w:name w:val="Сетка таблицы48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66" w:customStyle="1">
    <w:name w:val="Сетка таблицы49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7" w:customStyle="1">
    <w:name w:val="Нет списка458"/>
    <w:next w:val="706"/>
    <w:uiPriority w:val="99"/>
    <w:semiHidden/>
    <w:unhideWhenUsed/>
  </w:style>
  <w:style w:type="table" w:styleId="2068" w:customStyle="1">
    <w:name w:val="Сетка таблицы50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9" w:customStyle="1">
    <w:name w:val="Нет списка468"/>
    <w:next w:val="706"/>
    <w:uiPriority w:val="99"/>
    <w:semiHidden/>
    <w:unhideWhenUsed/>
  </w:style>
  <w:style w:type="table" w:styleId="2070" w:customStyle="1">
    <w:name w:val="Сетка таблицы51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1" w:customStyle="1">
    <w:name w:val="Сетка таблицы52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2" w:customStyle="1">
    <w:name w:val="Сетка таблицы53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3" w:customStyle="1">
    <w:name w:val="Сетка таблицы54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4" w:customStyle="1">
    <w:name w:val="Сетка таблицы55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5" w:customStyle="1">
    <w:name w:val="Сетка таблицы56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6" w:customStyle="1">
    <w:name w:val="Сетка таблицы57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7" w:customStyle="1">
    <w:name w:val="Сетка таблицы58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8" w:customStyle="1">
    <w:name w:val="Сетка таблицы59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79" w:customStyle="1">
    <w:name w:val="Сетка таблицы60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80" w:customStyle="1">
    <w:name w:val="Сетка таблицы61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1" w:customStyle="1">
    <w:name w:val="Нет списка478"/>
    <w:next w:val="706"/>
    <w:uiPriority w:val="99"/>
    <w:semiHidden/>
    <w:unhideWhenUsed/>
  </w:style>
  <w:style w:type="table" w:styleId="2082" w:customStyle="1">
    <w:name w:val="Сетка таблицы62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3" w:customStyle="1">
    <w:name w:val="Нет списка488"/>
    <w:next w:val="706"/>
    <w:uiPriority w:val="99"/>
    <w:semiHidden/>
    <w:unhideWhenUsed/>
  </w:style>
  <w:style w:type="table" w:styleId="2084" w:customStyle="1">
    <w:name w:val="Сетка таблицы63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5" w:customStyle="1">
    <w:name w:val="Нет списка498"/>
    <w:next w:val="706"/>
    <w:uiPriority w:val="99"/>
    <w:semiHidden/>
    <w:unhideWhenUsed/>
  </w:style>
  <w:style w:type="table" w:styleId="2086" w:customStyle="1">
    <w:name w:val="Сетка таблицы64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7" w:customStyle="1">
    <w:name w:val="Нет списка508"/>
    <w:next w:val="706"/>
    <w:uiPriority w:val="99"/>
    <w:semiHidden/>
    <w:unhideWhenUsed/>
  </w:style>
  <w:style w:type="table" w:styleId="2088" w:customStyle="1">
    <w:name w:val="Сетка таблицы65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9" w:customStyle="1">
    <w:name w:val="Нет списка5111"/>
    <w:next w:val="706"/>
    <w:uiPriority w:val="99"/>
    <w:semiHidden/>
    <w:unhideWhenUsed/>
  </w:style>
  <w:style w:type="table" w:styleId="2090" w:customStyle="1">
    <w:name w:val="Сетка таблицы66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1" w:customStyle="1">
    <w:name w:val="Нет списка529"/>
    <w:next w:val="706"/>
    <w:uiPriority w:val="99"/>
    <w:semiHidden/>
    <w:unhideWhenUsed/>
  </w:style>
  <w:style w:type="table" w:styleId="2092" w:customStyle="1">
    <w:name w:val="Сетка таблицы67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3" w:customStyle="1">
    <w:name w:val="Нет списка538"/>
    <w:next w:val="706"/>
    <w:uiPriority w:val="99"/>
    <w:semiHidden/>
    <w:unhideWhenUsed/>
  </w:style>
  <w:style w:type="table" w:styleId="2094" w:customStyle="1">
    <w:name w:val="Сетка таблицы68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5" w:customStyle="1">
    <w:name w:val="Нет списка548"/>
    <w:next w:val="706"/>
    <w:uiPriority w:val="99"/>
    <w:semiHidden/>
    <w:unhideWhenUsed/>
  </w:style>
  <w:style w:type="table" w:styleId="2096" w:customStyle="1">
    <w:name w:val="Сетка таблицы698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97" w:customStyle="1">
    <w:name w:val="Сетка таблицы70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98" w:customStyle="1">
    <w:name w:val="Сетка таблицы71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99" w:customStyle="1">
    <w:name w:val="Сетка таблицы581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00" w:customStyle="1">
    <w:name w:val="Сетка таблицы411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01" w:customStyle="1">
    <w:name w:val="Сетка таблицы5828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2" w:customStyle="1">
    <w:name w:val="Нет списка80"/>
    <w:next w:val="706"/>
    <w:uiPriority w:val="99"/>
    <w:semiHidden/>
    <w:unhideWhenUsed/>
  </w:style>
  <w:style w:type="numbering" w:styleId="2103" w:customStyle="1">
    <w:name w:val="Нет списка130"/>
    <w:next w:val="706"/>
    <w:uiPriority w:val="99"/>
    <w:semiHidden/>
    <w:unhideWhenUsed/>
  </w:style>
  <w:style w:type="table" w:styleId="2104" w:customStyle="1">
    <w:name w:val="Сетка таблицы9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5" w:customStyle="1">
    <w:name w:val="Нет списка230"/>
    <w:next w:val="706"/>
    <w:uiPriority w:val="99"/>
    <w:semiHidden/>
    <w:unhideWhenUsed/>
  </w:style>
  <w:style w:type="numbering" w:styleId="2106" w:customStyle="1">
    <w:name w:val="Нет списка330"/>
    <w:next w:val="706"/>
    <w:uiPriority w:val="99"/>
    <w:semiHidden/>
    <w:unhideWhenUsed/>
  </w:style>
  <w:style w:type="numbering" w:styleId="2107" w:customStyle="1">
    <w:name w:val="Нет списка430"/>
    <w:next w:val="706"/>
    <w:uiPriority w:val="99"/>
    <w:semiHidden/>
    <w:unhideWhenUsed/>
  </w:style>
  <w:style w:type="table" w:styleId="2108" w:customStyle="1">
    <w:name w:val="Сетка таблицы1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9" w:customStyle="1">
    <w:name w:val="Нет списка530"/>
    <w:next w:val="706"/>
    <w:uiPriority w:val="99"/>
    <w:semiHidden/>
    <w:unhideWhenUsed/>
  </w:style>
  <w:style w:type="table" w:styleId="2110" w:customStyle="1">
    <w:name w:val="Сетка таблицы2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1" w:customStyle="1">
    <w:name w:val="Нет списка612"/>
    <w:next w:val="706"/>
    <w:uiPriority w:val="99"/>
    <w:semiHidden/>
    <w:unhideWhenUsed/>
  </w:style>
  <w:style w:type="table" w:styleId="2112" w:customStyle="1">
    <w:name w:val="Сетка таблицы3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3" w:customStyle="1">
    <w:name w:val="Нет списка710"/>
    <w:next w:val="706"/>
    <w:uiPriority w:val="99"/>
    <w:semiHidden/>
    <w:unhideWhenUsed/>
  </w:style>
  <w:style w:type="table" w:styleId="2114" w:customStyle="1">
    <w:name w:val="Сетка таблицы4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5" w:customStyle="1">
    <w:name w:val="Нет списка89"/>
    <w:next w:val="706"/>
    <w:uiPriority w:val="99"/>
    <w:semiHidden/>
    <w:unhideWhenUsed/>
  </w:style>
  <w:style w:type="table" w:styleId="2116" w:customStyle="1">
    <w:name w:val="Сетка таблицы5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7" w:customStyle="1">
    <w:name w:val="Нет списка99"/>
    <w:next w:val="706"/>
    <w:uiPriority w:val="99"/>
    <w:semiHidden/>
    <w:unhideWhenUsed/>
  </w:style>
  <w:style w:type="table" w:styleId="2118" w:customStyle="1">
    <w:name w:val="Сетка таблицы63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9" w:customStyle="1">
    <w:name w:val="Нет списка109"/>
    <w:next w:val="706"/>
    <w:uiPriority w:val="99"/>
    <w:semiHidden/>
    <w:unhideWhenUsed/>
  </w:style>
  <w:style w:type="table" w:styleId="2120" w:customStyle="1">
    <w:name w:val="Сетка таблицы72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1" w:customStyle="1">
    <w:name w:val="Нет списка1114"/>
    <w:next w:val="706"/>
    <w:uiPriority w:val="99"/>
    <w:semiHidden/>
    <w:unhideWhenUsed/>
  </w:style>
  <w:style w:type="table" w:styleId="2122" w:customStyle="1">
    <w:name w:val="Сетка таблицы8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3" w:customStyle="1">
    <w:name w:val="Нет списка1211"/>
    <w:next w:val="706"/>
    <w:uiPriority w:val="99"/>
    <w:semiHidden/>
    <w:unhideWhenUsed/>
  </w:style>
  <w:style w:type="table" w:styleId="2124" w:customStyle="1">
    <w:name w:val="Сетка таблицы9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5" w:customStyle="1">
    <w:name w:val="Нет списка139"/>
    <w:next w:val="706"/>
    <w:uiPriority w:val="99"/>
    <w:semiHidden/>
    <w:unhideWhenUsed/>
  </w:style>
  <w:style w:type="table" w:styleId="2126" w:customStyle="1">
    <w:name w:val="Сетка таблицы10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7" w:customStyle="1">
    <w:name w:val="Нет списка149"/>
    <w:next w:val="706"/>
    <w:uiPriority w:val="99"/>
    <w:semiHidden/>
    <w:unhideWhenUsed/>
  </w:style>
  <w:style w:type="table" w:styleId="2128" w:customStyle="1">
    <w:name w:val="Сетка таблицы11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9" w:customStyle="1">
    <w:name w:val="Нет списка159"/>
    <w:next w:val="706"/>
    <w:uiPriority w:val="99"/>
    <w:semiHidden/>
    <w:unhideWhenUsed/>
  </w:style>
  <w:style w:type="table" w:styleId="2130" w:customStyle="1">
    <w:name w:val="Сетка таблицы12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1" w:customStyle="1">
    <w:name w:val="Нет списка169"/>
    <w:next w:val="706"/>
    <w:uiPriority w:val="99"/>
    <w:semiHidden/>
    <w:unhideWhenUsed/>
  </w:style>
  <w:style w:type="table" w:styleId="2132" w:customStyle="1">
    <w:name w:val="Сетка таблицы13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3" w:customStyle="1">
    <w:name w:val="Нет списка179"/>
    <w:next w:val="706"/>
    <w:uiPriority w:val="99"/>
    <w:semiHidden/>
    <w:unhideWhenUsed/>
  </w:style>
  <w:style w:type="table" w:styleId="2134" w:customStyle="1">
    <w:name w:val="Сетка таблицы14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5" w:customStyle="1">
    <w:name w:val="Нет списка189"/>
    <w:next w:val="706"/>
    <w:uiPriority w:val="99"/>
    <w:semiHidden/>
    <w:unhideWhenUsed/>
  </w:style>
  <w:style w:type="table" w:styleId="2136" w:customStyle="1">
    <w:name w:val="Сетка таблицы15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7" w:customStyle="1">
    <w:name w:val="Нет списка199"/>
    <w:next w:val="706"/>
    <w:uiPriority w:val="99"/>
    <w:semiHidden/>
    <w:unhideWhenUsed/>
  </w:style>
  <w:style w:type="table" w:styleId="2138" w:customStyle="1">
    <w:name w:val="Сетка таблицы16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9" w:customStyle="1">
    <w:name w:val="Нет списка209"/>
    <w:next w:val="706"/>
    <w:uiPriority w:val="99"/>
    <w:semiHidden/>
    <w:unhideWhenUsed/>
  </w:style>
  <w:style w:type="table" w:styleId="2140" w:customStyle="1">
    <w:name w:val="Сетка таблицы17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41" w:customStyle="1">
    <w:name w:val="Нет списка2113"/>
    <w:next w:val="706"/>
    <w:uiPriority w:val="99"/>
    <w:semiHidden/>
    <w:unhideWhenUsed/>
  </w:style>
  <w:style w:type="table" w:styleId="2142" w:customStyle="1">
    <w:name w:val="Сетка таблицы18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43" w:customStyle="1">
    <w:name w:val="Нет списка2211"/>
    <w:next w:val="706"/>
    <w:uiPriority w:val="99"/>
    <w:semiHidden/>
    <w:unhideWhenUsed/>
  </w:style>
  <w:style w:type="table" w:styleId="2144" w:customStyle="1">
    <w:name w:val="Сетка таблицы19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45" w:customStyle="1">
    <w:name w:val="Нет списка239"/>
    <w:next w:val="706"/>
    <w:uiPriority w:val="99"/>
    <w:semiHidden/>
    <w:unhideWhenUsed/>
  </w:style>
  <w:style w:type="table" w:styleId="2146" w:customStyle="1">
    <w:name w:val="Сетка таблицы20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47" w:customStyle="1">
    <w:name w:val="Нет списка249"/>
    <w:next w:val="706"/>
    <w:uiPriority w:val="99"/>
    <w:semiHidden/>
    <w:unhideWhenUsed/>
  </w:style>
  <w:style w:type="table" w:styleId="2148" w:customStyle="1">
    <w:name w:val="Сетка таблицы21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49" w:customStyle="1">
    <w:name w:val="Нет списка259"/>
    <w:next w:val="706"/>
    <w:uiPriority w:val="99"/>
    <w:semiHidden/>
    <w:unhideWhenUsed/>
  </w:style>
  <w:style w:type="table" w:styleId="2150" w:customStyle="1">
    <w:name w:val="Сетка таблицы22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1" w:customStyle="1">
    <w:name w:val="Нет списка269"/>
    <w:next w:val="706"/>
    <w:uiPriority w:val="99"/>
    <w:semiHidden/>
    <w:unhideWhenUsed/>
  </w:style>
  <w:style w:type="table" w:styleId="2152" w:customStyle="1">
    <w:name w:val="Сетка таблицы23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3" w:customStyle="1">
    <w:name w:val="Нет списка279"/>
    <w:next w:val="706"/>
    <w:uiPriority w:val="99"/>
    <w:semiHidden/>
    <w:unhideWhenUsed/>
  </w:style>
  <w:style w:type="table" w:styleId="2154" w:customStyle="1">
    <w:name w:val="Сетка таблицы24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5" w:customStyle="1">
    <w:name w:val="Нет списка289"/>
    <w:next w:val="706"/>
    <w:uiPriority w:val="99"/>
    <w:semiHidden/>
    <w:unhideWhenUsed/>
  </w:style>
  <w:style w:type="table" w:styleId="2156" w:customStyle="1">
    <w:name w:val="Сетка таблицы25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7" w:customStyle="1">
    <w:name w:val="Нет списка299"/>
    <w:next w:val="706"/>
    <w:uiPriority w:val="99"/>
    <w:semiHidden/>
    <w:unhideWhenUsed/>
  </w:style>
  <w:style w:type="table" w:styleId="2158" w:customStyle="1">
    <w:name w:val="Сетка таблицы26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9" w:customStyle="1">
    <w:name w:val="Нет списка309"/>
    <w:next w:val="706"/>
    <w:uiPriority w:val="99"/>
    <w:semiHidden/>
    <w:unhideWhenUsed/>
  </w:style>
  <w:style w:type="table" w:styleId="2160" w:customStyle="1">
    <w:name w:val="Сетка таблицы27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1" w:customStyle="1">
    <w:name w:val="Нет списка3113"/>
    <w:next w:val="706"/>
    <w:uiPriority w:val="99"/>
    <w:semiHidden/>
    <w:unhideWhenUsed/>
  </w:style>
  <w:style w:type="table" w:styleId="2162" w:customStyle="1">
    <w:name w:val="Сетка таблицы28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3" w:customStyle="1">
    <w:name w:val="Нет списка3211"/>
    <w:next w:val="706"/>
    <w:uiPriority w:val="99"/>
    <w:semiHidden/>
    <w:unhideWhenUsed/>
  </w:style>
  <w:style w:type="table" w:styleId="2164" w:customStyle="1">
    <w:name w:val="Сетка таблицы29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5" w:customStyle="1">
    <w:name w:val="Нет списка339"/>
    <w:next w:val="706"/>
    <w:uiPriority w:val="99"/>
    <w:semiHidden/>
    <w:unhideWhenUsed/>
  </w:style>
  <w:style w:type="table" w:styleId="2166" w:customStyle="1">
    <w:name w:val="Сетка таблицы30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7" w:customStyle="1">
    <w:name w:val="Нет списка349"/>
    <w:next w:val="706"/>
    <w:uiPriority w:val="99"/>
    <w:semiHidden/>
    <w:unhideWhenUsed/>
  </w:style>
  <w:style w:type="table" w:styleId="2168" w:customStyle="1">
    <w:name w:val="Сетка таблицы31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9" w:customStyle="1">
    <w:name w:val="Нет списка359"/>
    <w:next w:val="706"/>
    <w:uiPriority w:val="99"/>
    <w:semiHidden/>
    <w:unhideWhenUsed/>
  </w:style>
  <w:style w:type="table" w:styleId="2170" w:customStyle="1">
    <w:name w:val="Сетка таблицы32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1" w:customStyle="1">
    <w:name w:val="Нет списка369"/>
    <w:next w:val="706"/>
    <w:uiPriority w:val="99"/>
    <w:semiHidden/>
    <w:unhideWhenUsed/>
  </w:style>
  <w:style w:type="table" w:styleId="2172" w:customStyle="1">
    <w:name w:val="Сетка таблицы33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3" w:customStyle="1">
    <w:name w:val="Нет списка379"/>
    <w:next w:val="706"/>
    <w:uiPriority w:val="99"/>
    <w:semiHidden/>
    <w:unhideWhenUsed/>
  </w:style>
  <w:style w:type="table" w:styleId="2174" w:customStyle="1">
    <w:name w:val="Сетка таблицы34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5" w:customStyle="1">
    <w:name w:val="Нет списка389"/>
    <w:next w:val="706"/>
    <w:uiPriority w:val="99"/>
    <w:semiHidden/>
    <w:unhideWhenUsed/>
  </w:style>
  <w:style w:type="table" w:styleId="2176" w:customStyle="1">
    <w:name w:val="Сетка таблицы35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7" w:customStyle="1">
    <w:name w:val="Нет списка399"/>
    <w:next w:val="706"/>
    <w:uiPriority w:val="99"/>
    <w:semiHidden/>
    <w:unhideWhenUsed/>
  </w:style>
  <w:style w:type="table" w:styleId="2178" w:customStyle="1">
    <w:name w:val="Сетка таблицы36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9" w:customStyle="1">
    <w:name w:val="Нет списка409"/>
    <w:next w:val="706"/>
    <w:uiPriority w:val="99"/>
    <w:semiHidden/>
    <w:unhideWhenUsed/>
  </w:style>
  <w:style w:type="table" w:styleId="2180" w:customStyle="1">
    <w:name w:val="Сетка таблицы37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1" w:customStyle="1">
    <w:name w:val="Нет списка4113"/>
    <w:next w:val="706"/>
    <w:uiPriority w:val="99"/>
    <w:semiHidden/>
    <w:unhideWhenUsed/>
  </w:style>
  <w:style w:type="table" w:styleId="2182" w:customStyle="1">
    <w:name w:val="Сетка таблицы38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3" w:customStyle="1">
    <w:name w:val="Нет списка4211"/>
    <w:next w:val="706"/>
    <w:uiPriority w:val="99"/>
    <w:semiHidden/>
    <w:unhideWhenUsed/>
  </w:style>
  <w:style w:type="table" w:styleId="2184" w:customStyle="1">
    <w:name w:val="Сетка таблицы39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5" w:customStyle="1">
    <w:name w:val="Сетка таблицы40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6" w:customStyle="1">
    <w:name w:val="Сетка таблицы412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7" w:customStyle="1">
    <w:name w:val="Сетка таблицы42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8" w:customStyle="1">
    <w:name w:val="Нет списка439"/>
    <w:next w:val="706"/>
    <w:uiPriority w:val="99"/>
    <w:semiHidden/>
    <w:unhideWhenUsed/>
  </w:style>
  <w:style w:type="table" w:styleId="2189" w:customStyle="1">
    <w:name w:val="Сетка таблицы43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0" w:customStyle="1">
    <w:name w:val="Нет списка449"/>
    <w:next w:val="706"/>
    <w:uiPriority w:val="99"/>
    <w:semiHidden/>
    <w:unhideWhenUsed/>
  </w:style>
  <w:style w:type="table" w:styleId="2191" w:customStyle="1">
    <w:name w:val="Сетка таблицы44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2" w:customStyle="1">
    <w:name w:val="Сетка таблицы45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3" w:customStyle="1">
    <w:name w:val="Сетка таблицы46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4" w:customStyle="1">
    <w:name w:val="Сетка таблицы47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5" w:customStyle="1">
    <w:name w:val="Сетка таблицы48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6" w:customStyle="1">
    <w:name w:val="Сетка таблицы49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7" w:customStyle="1">
    <w:name w:val="Нет списка459"/>
    <w:next w:val="706"/>
    <w:uiPriority w:val="99"/>
    <w:semiHidden/>
    <w:unhideWhenUsed/>
  </w:style>
  <w:style w:type="table" w:styleId="2198" w:customStyle="1">
    <w:name w:val="Сетка таблицы50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9" w:customStyle="1">
    <w:name w:val="Нет списка469"/>
    <w:next w:val="706"/>
    <w:uiPriority w:val="99"/>
    <w:semiHidden/>
    <w:unhideWhenUsed/>
  </w:style>
  <w:style w:type="table" w:styleId="2200" w:customStyle="1">
    <w:name w:val="Сетка таблицы51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1" w:customStyle="1">
    <w:name w:val="Сетка таблицы52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2" w:customStyle="1">
    <w:name w:val="Сетка таблицы53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3" w:customStyle="1">
    <w:name w:val="Сетка таблицы54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4" w:customStyle="1">
    <w:name w:val="Сетка таблицы55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5" w:customStyle="1">
    <w:name w:val="Сетка таблицы56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6" w:customStyle="1">
    <w:name w:val="Сетка таблицы57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7" w:customStyle="1">
    <w:name w:val="Сетка таблицы581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8" w:customStyle="1">
    <w:name w:val="Сетка таблицы59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9" w:customStyle="1">
    <w:name w:val="Сетка таблицы60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10" w:customStyle="1">
    <w:name w:val="Сетка таблицы61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1" w:customStyle="1">
    <w:name w:val="Нет списка479"/>
    <w:next w:val="706"/>
    <w:uiPriority w:val="99"/>
    <w:semiHidden/>
    <w:unhideWhenUsed/>
  </w:style>
  <w:style w:type="table" w:styleId="2212" w:customStyle="1">
    <w:name w:val="Сетка таблицы62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3" w:customStyle="1">
    <w:name w:val="Нет списка489"/>
    <w:next w:val="706"/>
    <w:uiPriority w:val="99"/>
    <w:semiHidden/>
    <w:unhideWhenUsed/>
  </w:style>
  <w:style w:type="table" w:styleId="2214" w:customStyle="1">
    <w:name w:val="Сетка таблицы63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5" w:customStyle="1">
    <w:name w:val="Нет списка499"/>
    <w:next w:val="706"/>
    <w:uiPriority w:val="99"/>
    <w:semiHidden/>
    <w:unhideWhenUsed/>
  </w:style>
  <w:style w:type="table" w:styleId="2216" w:customStyle="1">
    <w:name w:val="Сетка таблицы64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7" w:customStyle="1">
    <w:name w:val="Нет списка509"/>
    <w:next w:val="706"/>
    <w:uiPriority w:val="99"/>
    <w:semiHidden/>
    <w:unhideWhenUsed/>
  </w:style>
  <w:style w:type="table" w:styleId="2218" w:customStyle="1">
    <w:name w:val="Сетка таблицы65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9" w:customStyle="1">
    <w:name w:val="Нет списка5112"/>
    <w:next w:val="706"/>
    <w:uiPriority w:val="99"/>
    <w:semiHidden/>
    <w:unhideWhenUsed/>
  </w:style>
  <w:style w:type="table" w:styleId="2220" w:customStyle="1">
    <w:name w:val="Сетка таблицы66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1" w:customStyle="1">
    <w:name w:val="Нет списка5210"/>
    <w:next w:val="706"/>
    <w:uiPriority w:val="99"/>
    <w:semiHidden/>
    <w:unhideWhenUsed/>
  </w:style>
  <w:style w:type="table" w:styleId="2222" w:customStyle="1">
    <w:name w:val="Сетка таблицы67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3" w:customStyle="1">
    <w:name w:val="Нет списка539"/>
    <w:next w:val="706"/>
    <w:uiPriority w:val="99"/>
    <w:semiHidden/>
    <w:unhideWhenUsed/>
  </w:style>
  <w:style w:type="table" w:styleId="2224" w:customStyle="1">
    <w:name w:val="Сетка таблицы68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5" w:customStyle="1">
    <w:name w:val="Нет списка549"/>
    <w:next w:val="706"/>
    <w:uiPriority w:val="99"/>
    <w:semiHidden/>
    <w:unhideWhenUsed/>
  </w:style>
  <w:style w:type="table" w:styleId="2226" w:customStyle="1">
    <w:name w:val="Сетка таблицы699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27" w:customStyle="1">
    <w:name w:val="Сетка таблицы70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28" w:customStyle="1">
    <w:name w:val="Сетка таблицы71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29" w:customStyle="1">
    <w:name w:val="Сетка таблицы581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30" w:customStyle="1">
    <w:name w:val="Сетка таблицы411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31" w:customStyle="1">
    <w:name w:val="Сетка таблицы5829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2" w:customStyle="1">
    <w:name w:val="Нет списка90"/>
    <w:next w:val="706"/>
    <w:uiPriority w:val="99"/>
    <w:semiHidden/>
    <w:unhideWhenUsed/>
  </w:style>
  <w:style w:type="numbering" w:styleId="2233" w:customStyle="1">
    <w:name w:val="Нет списка140"/>
    <w:next w:val="706"/>
    <w:uiPriority w:val="99"/>
    <w:semiHidden/>
    <w:unhideWhenUsed/>
  </w:style>
  <w:style w:type="table" w:styleId="2234" w:customStyle="1">
    <w:name w:val="Сетка таблицы10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5" w:customStyle="1">
    <w:name w:val="Нет списка240"/>
    <w:next w:val="706"/>
    <w:uiPriority w:val="99"/>
    <w:semiHidden/>
    <w:unhideWhenUsed/>
  </w:style>
  <w:style w:type="numbering" w:styleId="2236" w:customStyle="1">
    <w:name w:val="Нет списка340"/>
    <w:next w:val="706"/>
    <w:uiPriority w:val="99"/>
    <w:semiHidden/>
    <w:unhideWhenUsed/>
  </w:style>
  <w:style w:type="numbering" w:styleId="2237" w:customStyle="1">
    <w:name w:val="Нет списка440"/>
    <w:next w:val="706"/>
    <w:uiPriority w:val="99"/>
    <w:semiHidden/>
    <w:unhideWhenUsed/>
  </w:style>
  <w:style w:type="table" w:styleId="2238" w:customStyle="1">
    <w:name w:val="Сетка таблицы14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9" w:customStyle="1">
    <w:name w:val="Нет списка540"/>
    <w:next w:val="706"/>
    <w:uiPriority w:val="99"/>
    <w:semiHidden/>
    <w:unhideWhenUsed/>
  </w:style>
  <w:style w:type="table" w:styleId="2240" w:customStyle="1">
    <w:name w:val="Сетка таблицы24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1" w:customStyle="1">
    <w:name w:val="Нет списка613"/>
    <w:next w:val="706"/>
    <w:uiPriority w:val="99"/>
    <w:semiHidden/>
    <w:unhideWhenUsed/>
  </w:style>
  <w:style w:type="table" w:styleId="2242" w:customStyle="1">
    <w:name w:val="Сетка таблицы34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3" w:customStyle="1">
    <w:name w:val="Нет списка711"/>
    <w:next w:val="706"/>
    <w:uiPriority w:val="99"/>
    <w:semiHidden/>
    <w:unhideWhenUsed/>
  </w:style>
  <w:style w:type="table" w:styleId="2244" w:customStyle="1">
    <w:name w:val="Сетка таблицы44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5" w:customStyle="1">
    <w:name w:val="Нет списка810"/>
    <w:next w:val="706"/>
    <w:uiPriority w:val="99"/>
    <w:semiHidden/>
    <w:unhideWhenUsed/>
  </w:style>
  <w:style w:type="table" w:styleId="2246" w:customStyle="1">
    <w:name w:val="Сетка таблицы54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7" w:customStyle="1">
    <w:name w:val="Нет списка910"/>
    <w:next w:val="706"/>
    <w:uiPriority w:val="99"/>
    <w:semiHidden/>
    <w:unhideWhenUsed/>
  </w:style>
  <w:style w:type="table" w:styleId="2248" w:customStyle="1">
    <w:name w:val="Сетка таблицы64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9" w:customStyle="1">
    <w:name w:val="Нет списка1010"/>
    <w:next w:val="706"/>
    <w:uiPriority w:val="99"/>
    <w:semiHidden/>
    <w:unhideWhenUsed/>
  </w:style>
  <w:style w:type="table" w:styleId="2250" w:customStyle="1">
    <w:name w:val="Сетка таблицы72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1" w:customStyle="1">
    <w:name w:val="Нет списка1115"/>
    <w:next w:val="706"/>
    <w:uiPriority w:val="99"/>
    <w:semiHidden/>
    <w:unhideWhenUsed/>
  </w:style>
  <w:style w:type="table" w:styleId="2252" w:customStyle="1">
    <w:name w:val="Сетка таблицы8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3" w:customStyle="1">
    <w:name w:val="Нет списка1212"/>
    <w:next w:val="706"/>
    <w:uiPriority w:val="99"/>
    <w:semiHidden/>
    <w:unhideWhenUsed/>
  </w:style>
  <w:style w:type="table" w:styleId="2254" w:customStyle="1">
    <w:name w:val="Сетка таблицы9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5" w:customStyle="1">
    <w:name w:val="Нет списка1310"/>
    <w:next w:val="706"/>
    <w:uiPriority w:val="99"/>
    <w:semiHidden/>
    <w:unhideWhenUsed/>
  </w:style>
  <w:style w:type="table" w:styleId="2256" w:customStyle="1">
    <w:name w:val="Сетка таблицы10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7" w:customStyle="1">
    <w:name w:val="Нет списка1410"/>
    <w:next w:val="706"/>
    <w:uiPriority w:val="99"/>
    <w:semiHidden/>
    <w:unhideWhenUsed/>
  </w:style>
  <w:style w:type="table" w:styleId="2258" w:customStyle="1">
    <w:name w:val="Сетка таблицы11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9" w:customStyle="1">
    <w:name w:val="Нет списка1510"/>
    <w:next w:val="706"/>
    <w:uiPriority w:val="99"/>
    <w:semiHidden/>
    <w:unhideWhenUsed/>
  </w:style>
  <w:style w:type="table" w:styleId="2260" w:customStyle="1">
    <w:name w:val="Сетка таблицы12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1" w:customStyle="1">
    <w:name w:val="Нет списка1610"/>
    <w:next w:val="706"/>
    <w:uiPriority w:val="99"/>
    <w:semiHidden/>
    <w:unhideWhenUsed/>
  </w:style>
  <w:style w:type="table" w:styleId="2262" w:customStyle="1">
    <w:name w:val="Сетка таблицы13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3" w:customStyle="1">
    <w:name w:val="Нет списка1710"/>
    <w:next w:val="706"/>
    <w:uiPriority w:val="99"/>
    <w:semiHidden/>
    <w:unhideWhenUsed/>
  </w:style>
  <w:style w:type="table" w:styleId="2264" w:customStyle="1">
    <w:name w:val="Сетка таблицы14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5" w:customStyle="1">
    <w:name w:val="Нет списка1810"/>
    <w:next w:val="706"/>
    <w:uiPriority w:val="99"/>
    <w:semiHidden/>
    <w:unhideWhenUsed/>
  </w:style>
  <w:style w:type="table" w:styleId="2266" w:customStyle="1">
    <w:name w:val="Сетка таблицы15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7" w:customStyle="1">
    <w:name w:val="Нет списка1910"/>
    <w:next w:val="706"/>
    <w:uiPriority w:val="99"/>
    <w:semiHidden/>
    <w:unhideWhenUsed/>
  </w:style>
  <w:style w:type="table" w:styleId="2268" w:customStyle="1">
    <w:name w:val="Сетка таблицы16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9" w:customStyle="1">
    <w:name w:val="Нет списка2010"/>
    <w:next w:val="706"/>
    <w:uiPriority w:val="99"/>
    <w:semiHidden/>
    <w:unhideWhenUsed/>
  </w:style>
  <w:style w:type="table" w:styleId="2270" w:customStyle="1">
    <w:name w:val="Сетка таблицы17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71" w:customStyle="1">
    <w:name w:val="Нет списка2114"/>
    <w:next w:val="706"/>
    <w:uiPriority w:val="99"/>
    <w:semiHidden/>
    <w:unhideWhenUsed/>
  </w:style>
  <w:style w:type="table" w:styleId="2272" w:customStyle="1">
    <w:name w:val="Сетка таблицы18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73" w:customStyle="1">
    <w:name w:val="Нет списка2212"/>
    <w:next w:val="706"/>
    <w:uiPriority w:val="99"/>
    <w:semiHidden/>
    <w:unhideWhenUsed/>
  </w:style>
  <w:style w:type="table" w:styleId="2274" w:customStyle="1">
    <w:name w:val="Сетка таблицы19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75" w:customStyle="1">
    <w:name w:val="Нет списка2310"/>
    <w:next w:val="706"/>
    <w:uiPriority w:val="99"/>
    <w:semiHidden/>
    <w:unhideWhenUsed/>
  </w:style>
  <w:style w:type="table" w:styleId="2276" w:customStyle="1">
    <w:name w:val="Сетка таблицы20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77" w:customStyle="1">
    <w:name w:val="Нет списка2410"/>
    <w:next w:val="706"/>
    <w:uiPriority w:val="99"/>
    <w:semiHidden/>
    <w:unhideWhenUsed/>
  </w:style>
  <w:style w:type="table" w:styleId="2278" w:customStyle="1">
    <w:name w:val="Сетка таблицы21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79" w:customStyle="1">
    <w:name w:val="Нет списка2510"/>
    <w:next w:val="706"/>
    <w:uiPriority w:val="99"/>
    <w:semiHidden/>
    <w:unhideWhenUsed/>
  </w:style>
  <w:style w:type="table" w:styleId="2280" w:customStyle="1">
    <w:name w:val="Сетка таблицы22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1" w:customStyle="1">
    <w:name w:val="Нет списка2610"/>
    <w:next w:val="706"/>
    <w:uiPriority w:val="99"/>
    <w:semiHidden/>
    <w:unhideWhenUsed/>
  </w:style>
  <w:style w:type="table" w:styleId="2282" w:customStyle="1">
    <w:name w:val="Сетка таблицы23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3" w:customStyle="1">
    <w:name w:val="Нет списка2710"/>
    <w:next w:val="706"/>
    <w:uiPriority w:val="99"/>
    <w:semiHidden/>
    <w:unhideWhenUsed/>
  </w:style>
  <w:style w:type="table" w:styleId="2284" w:customStyle="1">
    <w:name w:val="Сетка таблицы24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5" w:customStyle="1">
    <w:name w:val="Нет списка2810"/>
    <w:next w:val="706"/>
    <w:uiPriority w:val="99"/>
    <w:semiHidden/>
    <w:unhideWhenUsed/>
  </w:style>
  <w:style w:type="table" w:styleId="2286" w:customStyle="1">
    <w:name w:val="Сетка таблицы25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7" w:customStyle="1">
    <w:name w:val="Нет списка2910"/>
    <w:next w:val="706"/>
    <w:uiPriority w:val="99"/>
    <w:semiHidden/>
    <w:unhideWhenUsed/>
  </w:style>
  <w:style w:type="table" w:styleId="2288" w:customStyle="1">
    <w:name w:val="Сетка таблицы26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9" w:customStyle="1">
    <w:name w:val="Нет списка3010"/>
    <w:next w:val="706"/>
    <w:uiPriority w:val="99"/>
    <w:semiHidden/>
    <w:unhideWhenUsed/>
  </w:style>
  <w:style w:type="table" w:styleId="2290" w:customStyle="1">
    <w:name w:val="Сетка таблицы27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1" w:customStyle="1">
    <w:name w:val="Нет списка3114"/>
    <w:next w:val="706"/>
    <w:uiPriority w:val="99"/>
    <w:semiHidden/>
    <w:unhideWhenUsed/>
  </w:style>
  <w:style w:type="table" w:styleId="2292" w:customStyle="1">
    <w:name w:val="Сетка таблицы28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3" w:customStyle="1">
    <w:name w:val="Нет списка3212"/>
    <w:next w:val="706"/>
    <w:uiPriority w:val="99"/>
    <w:semiHidden/>
    <w:unhideWhenUsed/>
  </w:style>
  <w:style w:type="table" w:styleId="2294" w:customStyle="1">
    <w:name w:val="Сетка таблицы29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5" w:customStyle="1">
    <w:name w:val="Нет списка3310"/>
    <w:next w:val="706"/>
    <w:uiPriority w:val="99"/>
    <w:semiHidden/>
    <w:unhideWhenUsed/>
  </w:style>
  <w:style w:type="table" w:styleId="2296" w:customStyle="1">
    <w:name w:val="Сетка таблицы30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7" w:customStyle="1">
    <w:name w:val="Нет списка3410"/>
    <w:next w:val="706"/>
    <w:uiPriority w:val="99"/>
    <w:semiHidden/>
    <w:unhideWhenUsed/>
  </w:style>
  <w:style w:type="table" w:styleId="2298" w:customStyle="1">
    <w:name w:val="Сетка таблицы31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9" w:customStyle="1">
    <w:name w:val="Нет списка3510"/>
    <w:next w:val="706"/>
    <w:uiPriority w:val="99"/>
    <w:semiHidden/>
    <w:unhideWhenUsed/>
  </w:style>
  <w:style w:type="table" w:styleId="2300" w:customStyle="1">
    <w:name w:val="Сетка таблицы32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1" w:customStyle="1">
    <w:name w:val="Нет списка3610"/>
    <w:next w:val="706"/>
    <w:uiPriority w:val="99"/>
    <w:semiHidden/>
    <w:unhideWhenUsed/>
  </w:style>
  <w:style w:type="table" w:styleId="2302" w:customStyle="1">
    <w:name w:val="Сетка таблицы33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3" w:customStyle="1">
    <w:name w:val="Нет списка3710"/>
    <w:next w:val="706"/>
    <w:uiPriority w:val="99"/>
    <w:semiHidden/>
    <w:unhideWhenUsed/>
  </w:style>
  <w:style w:type="table" w:styleId="2304" w:customStyle="1">
    <w:name w:val="Сетка таблицы34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5" w:customStyle="1">
    <w:name w:val="Нет списка3810"/>
    <w:next w:val="706"/>
    <w:uiPriority w:val="99"/>
    <w:semiHidden/>
    <w:unhideWhenUsed/>
  </w:style>
  <w:style w:type="table" w:styleId="2306" w:customStyle="1">
    <w:name w:val="Сетка таблицы35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7" w:customStyle="1">
    <w:name w:val="Нет списка3910"/>
    <w:next w:val="706"/>
    <w:uiPriority w:val="99"/>
    <w:semiHidden/>
    <w:unhideWhenUsed/>
  </w:style>
  <w:style w:type="table" w:styleId="2308" w:customStyle="1">
    <w:name w:val="Сетка таблицы36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9" w:customStyle="1">
    <w:name w:val="Нет списка4010"/>
    <w:next w:val="706"/>
    <w:uiPriority w:val="99"/>
    <w:semiHidden/>
    <w:unhideWhenUsed/>
  </w:style>
  <w:style w:type="table" w:styleId="2310" w:customStyle="1">
    <w:name w:val="Сетка таблицы37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1" w:customStyle="1">
    <w:name w:val="Нет списка4114"/>
    <w:next w:val="706"/>
    <w:uiPriority w:val="99"/>
    <w:semiHidden/>
    <w:unhideWhenUsed/>
  </w:style>
  <w:style w:type="table" w:styleId="2312" w:customStyle="1">
    <w:name w:val="Сетка таблицы38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3" w:customStyle="1">
    <w:name w:val="Нет списка4212"/>
    <w:next w:val="706"/>
    <w:uiPriority w:val="99"/>
    <w:semiHidden/>
    <w:unhideWhenUsed/>
  </w:style>
  <w:style w:type="table" w:styleId="2314" w:customStyle="1">
    <w:name w:val="Сетка таблицы39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15" w:customStyle="1">
    <w:name w:val="Сетка таблицы40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16" w:customStyle="1">
    <w:name w:val="Сетка таблицы412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17" w:customStyle="1">
    <w:name w:val="Сетка таблицы42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8" w:customStyle="1">
    <w:name w:val="Нет списка4310"/>
    <w:next w:val="706"/>
    <w:uiPriority w:val="99"/>
    <w:semiHidden/>
    <w:unhideWhenUsed/>
  </w:style>
  <w:style w:type="table" w:styleId="2319" w:customStyle="1">
    <w:name w:val="Сетка таблицы43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0" w:customStyle="1">
    <w:name w:val="Нет списка4410"/>
    <w:next w:val="706"/>
    <w:uiPriority w:val="99"/>
    <w:semiHidden/>
    <w:unhideWhenUsed/>
  </w:style>
  <w:style w:type="table" w:styleId="2321" w:customStyle="1">
    <w:name w:val="Сетка таблицы44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22" w:customStyle="1">
    <w:name w:val="Сетка таблицы45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23" w:customStyle="1">
    <w:name w:val="Сетка таблицы46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24" w:customStyle="1">
    <w:name w:val="Сетка таблицы47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25" w:customStyle="1">
    <w:name w:val="Сетка таблицы48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26" w:customStyle="1">
    <w:name w:val="Сетка таблицы49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7" w:customStyle="1">
    <w:name w:val="Нет списка4510"/>
    <w:next w:val="706"/>
    <w:uiPriority w:val="99"/>
    <w:semiHidden/>
    <w:unhideWhenUsed/>
  </w:style>
  <w:style w:type="table" w:styleId="2328" w:customStyle="1">
    <w:name w:val="Сетка таблицы50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9" w:customStyle="1">
    <w:name w:val="Нет списка4610"/>
    <w:next w:val="706"/>
    <w:uiPriority w:val="99"/>
    <w:semiHidden/>
    <w:unhideWhenUsed/>
  </w:style>
  <w:style w:type="table" w:styleId="2330" w:customStyle="1">
    <w:name w:val="Сетка таблицы51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1" w:customStyle="1">
    <w:name w:val="Сетка таблицы52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2" w:customStyle="1">
    <w:name w:val="Сетка таблицы53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3" w:customStyle="1">
    <w:name w:val="Сетка таблицы54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4" w:customStyle="1">
    <w:name w:val="Сетка таблицы55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5" w:customStyle="1">
    <w:name w:val="Сетка таблицы56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6" w:customStyle="1">
    <w:name w:val="Сетка таблицы57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7" w:customStyle="1">
    <w:name w:val="Сетка таблицы582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8" w:customStyle="1">
    <w:name w:val="Сетка таблицы59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39" w:customStyle="1">
    <w:name w:val="Сетка таблицы60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40" w:customStyle="1">
    <w:name w:val="Сетка таблицы61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1" w:customStyle="1">
    <w:name w:val="Нет списка4710"/>
    <w:next w:val="706"/>
    <w:uiPriority w:val="99"/>
    <w:semiHidden/>
    <w:unhideWhenUsed/>
  </w:style>
  <w:style w:type="table" w:styleId="2342" w:customStyle="1">
    <w:name w:val="Сетка таблицы62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3" w:customStyle="1">
    <w:name w:val="Нет списка4810"/>
    <w:next w:val="706"/>
    <w:uiPriority w:val="99"/>
    <w:semiHidden/>
    <w:unhideWhenUsed/>
  </w:style>
  <w:style w:type="table" w:styleId="2344" w:customStyle="1">
    <w:name w:val="Сетка таблицы63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5" w:customStyle="1">
    <w:name w:val="Нет списка4910"/>
    <w:next w:val="706"/>
    <w:uiPriority w:val="99"/>
    <w:semiHidden/>
    <w:unhideWhenUsed/>
  </w:style>
  <w:style w:type="table" w:styleId="2346" w:customStyle="1">
    <w:name w:val="Сетка таблицы64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7" w:customStyle="1">
    <w:name w:val="Нет списка5010"/>
    <w:next w:val="706"/>
    <w:uiPriority w:val="99"/>
    <w:semiHidden/>
    <w:unhideWhenUsed/>
  </w:style>
  <w:style w:type="table" w:styleId="2348" w:customStyle="1">
    <w:name w:val="Сетка таблицы65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9" w:customStyle="1">
    <w:name w:val="Нет списка5113"/>
    <w:next w:val="706"/>
    <w:uiPriority w:val="99"/>
    <w:semiHidden/>
    <w:unhideWhenUsed/>
  </w:style>
  <w:style w:type="table" w:styleId="2350" w:customStyle="1">
    <w:name w:val="Сетка таблицы66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1" w:customStyle="1">
    <w:name w:val="Нет списка5211"/>
    <w:next w:val="706"/>
    <w:uiPriority w:val="99"/>
    <w:semiHidden/>
    <w:unhideWhenUsed/>
  </w:style>
  <w:style w:type="table" w:styleId="2352" w:customStyle="1">
    <w:name w:val="Сетка таблицы67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3" w:customStyle="1">
    <w:name w:val="Нет списка5310"/>
    <w:next w:val="706"/>
    <w:uiPriority w:val="99"/>
    <w:semiHidden/>
    <w:unhideWhenUsed/>
  </w:style>
  <w:style w:type="table" w:styleId="2354" w:customStyle="1">
    <w:name w:val="Сетка таблицы68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5" w:customStyle="1">
    <w:name w:val="Нет списка5410"/>
    <w:next w:val="706"/>
    <w:uiPriority w:val="99"/>
    <w:semiHidden/>
    <w:unhideWhenUsed/>
  </w:style>
  <w:style w:type="table" w:styleId="2356" w:customStyle="1">
    <w:name w:val="Сетка таблицы691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57" w:customStyle="1">
    <w:name w:val="Сетка таблицы70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58" w:customStyle="1">
    <w:name w:val="Сетка таблицы71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59" w:customStyle="1">
    <w:name w:val="Сетка таблицы581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60" w:customStyle="1">
    <w:name w:val="Сетка таблицы4111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61" w:customStyle="1">
    <w:name w:val="Сетка таблицы5821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2" w:customStyle="1">
    <w:name w:val="Нет списка100"/>
    <w:next w:val="706"/>
    <w:uiPriority w:val="99"/>
    <w:semiHidden/>
    <w:unhideWhenUsed/>
  </w:style>
  <w:style w:type="numbering" w:styleId="2363" w:customStyle="1">
    <w:name w:val="Нет списка150"/>
    <w:next w:val="706"/>
    <w:uiPriority w:val="99"/>
    <w:semiHidden/>
    <w:unhideWhenUsed/>
  </w:style>
  <w:style w:type="table" w:styleId="2364" w:customStyle="1">
    <w:name w:val="Сетка таблицы1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5" w:customStyle="1">
    <w:name w:val="Нет списка250"/>
    <w:next w:val="706"/>
    <w:uiPriority w:val="99"/>
    <w:semiHidden/>
    <w:unhideWhenUsed/>
  </w:style>
  <w:style w:type="numbering" w:styleId="2366" w:customStyle="1">
    <w:name w:val="Нет списка350"/>
    <w:next w:val="706"/>
    <w:uiPriority w:val="99"/>
    <w:semiHidden/>
    <w:unhideWhenUsed/>
  </w:style>
  <w:style w:type="numbering" w:styleId="2367" w:customStyle="1">
    <w:name w:val="Нет списка450"/>
    <w:next w:val="706"/>
    <w:uiPriority w:val="99"/>
    <w:semiHidden/>
    <w:unhideWhenUsed/>
  </w:style>
  <w:style w:type="table" w:styleId="2368" w:customStyle="1">
    <w:name w:val="Сетка таблицы16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9" w:customStyle="1">
    <w:name w:val="Нет списка550"/>
    <w:next w:val="706"/>
    <w:uiPriority w:val="99"/>
    <w:semiHidden/>
    <w:unhideWhenUsed/>
  </w:style>
  <w:style w:type="table" w:styleId="2370" w:customStyle="1">
    <w:name w:val="Сетка таблицы2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1" w:customStyle="1">
    <w:name w:val="Нет списка614"/>
    <w:next w:val="706"/>
    <w:uiPriority w:val="99"/>
    <w:semiHidden/>
    <w:unhideWhenUsed/>
  </w:style>
  <w:style w:type="table" w:styleId="2372" w:customStyle="1">
    <w:name w:val="Сетка таблицы3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3" w:customStyle="1">
    <w:name w:val="Нет списка712"/>
    <w:next w:val="706"/>
    <w:uiPriority w:val="99"/>
    <w:semiHidden/>
    <w:unhideWhenUsed/>
  </w:style>
  <w:style w:type="table" w:styleId="2374" w:customStyle="1">
    <w:name w:val="Сетка таблицы4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5" w:customStyle="1">
    <w:name w:val="Нет списка811"/>
    <w:next w:val="706"/>
    <w:uiPriority w:val="99"/>
    <w:semiHidden/>
    <w:unhideWhenUsed/>
  </w:style>
  <w:style w:type="table" w:styleId="2376" w:customStyle="1">
    <w:name w:val="Сетка таблицы5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7" w:customStyle="1">
    <w:name w:val="Нет списка911"/>
    <w:next w:val="706"/>
    <w:uiPriority w:val="99"/>
    <w:semiHidden/>
    <w:unhideWhenUsed/>
  </w:style>
  <w:style w:type="table" w:styleId="2378" w:customStyle="1">
    <w:name w:val="Сетка таблицы65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9" w:customStyle="1">
    <w:name w:val="Нет списка1011"/>
    <w:next w:val="706"/>
    <w:uiPriority w:val="99"/>
    <w:semiHidden/>
    <w:unhideWhenUsed/>
  </w:style>
  <w:style w:type="table" w:styleId="2380" w:customStyle="1">
    <w:name w:val="Сетка таблицы72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1" w:customStyle="1">
    <w:name w:val="Нет списка1116"/>
    <w:next w:val="706"/>
    <w:uiPriority w:val="99"/>
    <w:semiHidden/>
    <w:unhideWhenUsed/>
  </w:style>
  <w:style w:type="table" w:styleId="2382" w:customStyle="1">
    <w:name w:val="Сетка таблицы8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3" w:customStyle="1">
    <w:name w:val="Нет списка1213"/>
    <w:next w:val="706"/>
    <w:uiPriority w:val="99"/>
    <w:semiHidden/>
    <w:unhideWhenUsed/>
  </w:style>
  <w:style w:type="table" w:styleId="2384" w:customStyle="1">
    <w:name w:val="Сетка таблицы9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5" w:customStyle="1">
    <w:name w:val="Нет списка1311"/>
    <w:next w:val="706"/>
    <w:uiPriority w:val="99"/>
    <w:semiHidden/>
    <w:unhideWhenUsed/>
  </w:style>
  <w:style w:type="table" w:styleId="2386" w:customStyle="1">
    <w:name w:val="Сетка таблицы10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7" w:customStyle="1">
    <w:name w:val="Нет списка1411"/>
    <w:next w:val="706"/>
    <w:uiPriority w:val="99"/>
    <w:semiHidden/>
    <w:unhideWhenUsed/>
  </w:style>
  <w:style w:type="table" w:styleId="2388" w:customStyle="1">
    <w:name w:val="Сетка таблицы11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9" w:customStyle="1">
    <w:name w:val="Нет списка1511"/>
    <w:next w:val="706"/>
    <w:uiPriority w:val="99"/>
    <w:semiHidden/>
    <w:unhideWhenUsed/>
  </w:style>
  <w:style w:type="table" w:styleId="2390" w:customStyle="1">
    <w:name w:val="Сетка таблицы12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1" w:customStyle="1">
    <w:name w:val="Нет списка1611"/>
    <w:next w:val="706"/>
    <w:uiPriority w:val="99"/>
    <w:semiHidden/>
    <w:unhideWhenUsed/>
  </w:style>
  <w:style w:type="table" w:styleId="2392" w:customStyle="1">
    <w:name w:val="Сетка таблицы13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3" w:customStyle="1">
    <w:name w:val="Нет списка1711"/>
    <w:next w:val="706"/>
    <w:uiPriority w:val="99"/>
    <w:semiHidden/>
    <w:unhideWhenUsed/>
  </w:style>
  <w:style w:type="table" w:styleId="2394" w:customStyle="1">
    <w:name w:val="Сетка таблицы14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5" w:customStyle="1">
    <w:name w:val="Нет списка1811"/>
    <w:next w:val="706"/>
    <w:uiPriority w:val="99"/>
    <w:semiHidden/>
    <w:unhideWhenUsed/>
  </w:style>
  <w:style w:type="table" w:styleId="2396" w:customStyle="1">
    <w:name w:val="Сетка таблицы15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7" w:customStyle="1">
    <w:name w:val="Нет списка1911"/>
    <w:next w:val="706"/>
    <w:uiPriority w:val="99"/>
    <w:semiHidden/>
    <w:unhideWhenUsed/>
  </w:style>
  <w:style w:type="table" w:styleId="2398" w:customStyle="1">
    <w:name w:val="Сетка таблицы16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9" w:customStyle="1">
    <w:name w:val="Нет списка2011"/>
    <w:next w:val="706"/>
    <w:uiPriority w:val="99"/>
    <w:semiHidden/>
    <w:unhideWhenUsed/>
  </w:style>
  <w:style w:type="table" w:styleId="2400" w:customStyle="1">
    <w:name w:val="Сетка таблицы17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01" w:customStyle="1">
    <w:name w:val="Нет списка2115"/>
    <w:next w:val="706"/>
    <w:uiPriority w:val="99"/>
    <w:semiHidden/>
    <w:unhideWhenUsed/>
  </w:style>
  <w:style w:type="table" w:styleId="2402" w:customStyle="1">
    <w:name w:val="Сетка таблицы18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03" w:customStyle="1">
    <w:name w:val="Нет списка2213"/>
    <w:next w:val="706"/>
    <w:uiPriority w:val="99"/>
    <w:semiHidden/>
    <w:unhideWhenUsed/>
  </w:style>
  <w:style w:type="table" w:styleId="2404" w:customStyle="1">
    <w:name w:val="Сетка таблицы19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05" w:customStyle="1">
    <w:name w:val="Нет списка2311"/>
    <w:next w:val="706"/>
    <w:uiPriority w:val="99"/>
    <w:semiHidden/>
    <w:unhideWhenUsed/>
  </w:style>
  <w:style w:type="table" w:styleId="2406" w:customStyle="1">
    <w:name w:val="Сетка таблицы20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07" w:customStyle="1">
    <w:name w:val="Нет списка2411"/>
    <w:next w:val="706"/>
    <w:uiPriority w:val="99"/>
    <w:semiHidden/>
    <w:unhideWhenUsed/>
  </w:style>
  <w:style w:type="table" w:styleId="2408" w:customStyle="1">
    <w:name w:val="Сетка таблицы21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09" w:customStyle="1">
    <w:name w:val="Нет списка2511"/>
    <w:next w:val="706"/>
    <w:uiPriority w:val="99"/>
    <w:semiHidden/>
    <w:unhideWhenUsed/>
  </w:style>
  <w:style w:type="table" w:styleId="2410" w:customStyle="1">
    <w:name w:val="Сетка таблицы22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1" w:customStyle="1">
    <w:name w:val="Нет списка2611"/>
    <w:next w:val="706"/>
    <w:uiPriority w:val="99"/>
    <w:semiHidden/>
    <w:unhideWhenUsed/>
  </w:style>
  <w:style w:type="table" w:styleId="2412" w:customStyle="1">
    <w:name w:val="Сетка таблицы23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3" w:customStyle="1">
    <w:name w:val="Нет списка2711"/>
    <w:next w:val="706"/>
    <w:uiPriority w:val="99"/>
    <w:semiHidden/>
    <w:unhideWhenUsed/>
  </w:style>
  <w:style w:type="table" w:styleId="2414" w:customStyle="1">
    <w:name w:val="Сетка таблицы24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5" w:customStyle="1">
    <w:name w:val="Нет списка2811"/>
    <w:next w:val="706"/>
    <w:uiPriority w:val="99"/>
    <w:semiHidden/>
    <w:unhideWhenUsed/>
  </w:style>
  <w:style w:type="table" w:styleId="2416" w:customStyle="1">
    <w:name w:val="Сетка таблицы25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7" w:customStyle="1">
    <w:name w:val="Нет списка2911"/>
    <w:next w:val="706"/>
    <w:uiPriority w:val="99"/>
    <w:semiHidden/>
    <w:unhideWhenUsed/>
  </w:style>
  <w:style w:type="table" w:styleId="2418" w:customStyle="1">
    <w:name w:val="Сетка таблицы26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9" w:customStyle="1">
    <w:name w:val="Нет списка3011"/>
    <w:next w:val="706"/>
    <w:uiPriority w:val="99"/>
    <w:semiHidden/>
    <w:unhideWhenUsed/>
  </w:style>
  <w:style w:type="table" w:styleId="2420" w:customStyle="1">
    <w:name w:val="Сетка таблицы27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1" w:customStyle="1">
    <w:name w:val="Нет списка3115"/>
    <w:next w:val="706"/>
    <w:uiPriority w:val="99"/>
    <w:semiHidden/>
    <w:unhideWhenUsed/>
  </w:style>
  <w:style w:type="table" w:styleId="2422" w:customStyle="1">
    <w:name w:val="Сетка таблицы28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3" w:customStyle="1">
    <w:name w:val="Нет списка3213"/>
    <w:next w:val="706"/>
    <w:uiPriority w:val="99"/>
    <w:semiHidden/>
    <w:unhideWhenUsed/>
  </w:style>
  <w:style w:type="table" w:styleId="2424" w:customStyle="1">
    <w:name w:val="Сетка таблицы29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5" w:customStyle="1">
    <w:name w:val="Нет списка3311"/>
    <w:next w:val="706"/>
    <w:uiPriority w:val="99"/>
    <w:semiHidden/>
    <w:unhideWhenUsed/>
  </w:style>
  <w:style w:type="table" w:styleId="2426" w:customStyle="1">
    <w:name w:val="Сетка таблицы30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7" w:customStyle="1">
    <w:name w:val="Нет списка3411"/>
    <w:next w:val="706"/>
    <w:uiPriority w:val="99"/>
    <w:semiHidden/>
    <w:unhideWhenUsed/>
  </w:style>
  <w:style w:type="table" w:styleId="2428" w:customStyle="1">
    <w:name w:val="Сетка таблицы31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9" w:customStyle="1">
    <w:name w:val="Нет списка3511"/>
    <w:next w:val="706"/>
    <w:uiPriority w:val="99"/>
    <w:semiHidden/>
    <w:unhideWhenUsed/>
  </w:style>
  <w:style w:type="table" w:styleId="2430" w:customStyle="1">
    <w:name w:val="Сетка таблицы32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1" w:customStyle="1">
    <w:name w:val="Нет списка3611"/>
    <w:next w:val="706"/>
    <w:uiPriority w:val="99"/>
    <w:semiHidden/>
    <w:unhideWhenUsed/>
  </w:style>
  <w:style w:type="table" w:styleId="2432" w:customStyle="1">
    <w:name w:val="Сетка таблицы33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3" w:customStyle="1">
    <w:name w:val="Нет списка3711"/>
    <w:next w:val="706"/>
    <w:uiPriority w:val="99"/>
    <w:semiHidden/>
    <w:unhideWhenUsed/>
  </w:style>
  <w:style w:type="table" w:styleId="2434" w:customStyle="1">
    <w:name w:val="Сетка таблицы34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5" w:customStyle="1">
    <w:name w:val="Нет списка3811"/>
    <w:next w:val="706"/>
    <w:uiPriority w:val="99"/>
    <w:semiHidden/>
    <w:unhideWhenUsed/>
  </w:style>
  <w:style w:type="table" w:styleId="2436" w:customStyle="1">
    <w:name w:val="Сетка таблицы35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7" w:customStyle="1">
    <w:name w:val="Нет списка3911"/>
    <w:next w:val="706"/>
    <w:uiPriority w:val="99"/>
    <w:semiHidden/>
    <w:unhideWhenUsed/>
  </w:style>
  <w:style w:type="table" w:styleId="2438" w:customStyle="1">
    <w:name w:val="Сетка таблицы36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9" w:customStyle="1">
    <w:name w:val="Нет списка4011"/>
    <w:next w:val="706"/>
    <w:uiPriority w:val="99"/>
    <w:semiHidden/>
    <w:unhideWhenUsed/>
  </w:style>
  <w:style w:type="table" w:styleId="2440" w:customStyle="1">
    <w:name w:val="Сетка таблицы37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1" w:customStyle="1">
    <w:name w:val="Нет списка4115"/>
    <w:next w:val="706"/>
    <w:uiPriority w:val="99"/>
    <w:semiHidden/>
    <w:unhideWhenUsed/>
  </w:style>
  <w:style w:type="table" w:styleId="2442" w:customStyle="1">
    <w:name w:val="Сетка таблицы38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3" w:customStyle="1">
    <w:name w:val="Нет списка4213"/>
    <w:next w:val="706"/>
    <w:uiPriority w:val="99"/>
    <w:semiHidden/>
    <w:unhideWhenUsed/>
  </w:style>
  <w:style w:type="table" w:styleId="2444" w:customStyle="1">
    <w:name w:val="Сетка таблицы39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45" w:customStyle="1">
    <w:name w:val="Сетка таблицы40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46" w:customStyle="1">
    <w:name w:val="Сетка таблицы412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47" w:customStyle="1">
    <w:name w:val="Сетка таблицы42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8" w:customStyle="1">
    <w:name w:val="Нет списка4311"/>
    <w:next w:val="706"/>
    <w:uiPriority w:val="99"/>
    <w:semiHidden/>
    <w:unhideWhenUsed/>
  </w:style>
  <w:style w:type="table" w:styleId="2449" w:customStyle="1">
    <w:name w:val="Сетка таблицы43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0" w:customStyle="1">
    <w:name w:val="Нет списка4411"/>
    <w:next w:val="706"/>
    <w:uiPriority w:val="99"/>
    <w:semiHidden/>
    <w:unhideWhenUsed/>
  </w:style>
  <w:style w:type="table" w:styleId="2451" w:customStyle="1">
    <w:name w:val="Сетка таблицы44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52" w:customStyle="1">
    <w:name w:val="Сетка таблицы45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53" w:customStyle="1">
    <w:name w:val="Сетка таблицы46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54" w:customStyle="1">
    <w:name w:val="Сетка таблицы47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55" w:customStyle="1">
    <w:name w:val="Сетка таблицы48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56" w:customStyle="1">
    <w:name w:val="Сетка таблицы49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7" w:customStyle="1">
    <w:name w:val="Нет списка4511"/>
    <w:next w:val="706"/>
    <w:uiPriority w:val="99"/>
    <w:semiHidden/>
    <w:unhideWhenUsed/>
  </w:style>
  <w:style w:type="table" w:styleId="2458" w:customStyle="1">
    <w:name w:val="Сетка таблицы50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9" w:customStyle="1">
    <w:name w:val="Нет списка4611"/>
    <w:next w:val="706"/>
    <w:uiPriority w:val="99"/>
    <w:semiHidden/>
    <w:unhideWhenUsed/>
  </w:style>
  <w:style w:type="table" w:styleId="2460" w:customStyle="1">
    <w:name w:val="Сетка таблицы51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1" w:customStyle="1">
    <w:name w:val="Сетка таблицы52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2" w:customStyle="1">
    <w:name w:val="Сетка таблицы53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3" w:customStyle="1">
    <w:name w:val="Сетка таблицы54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4" w:customStyle="1">
    <w:name w:val="Сетка таблицы55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5" w:customStyle="1">
    <w:name w:val="Сетка таблицы56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6" w:customStyle="1">
    <w:name w:val="Сетка таблицы57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7" w:customStyle="1">
    <w:name w:val="Сетка таблицы5830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8" w:customStyle="1">
    <w:name w:val="Сетка таблицы59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69" w:customStyle="1">
    <w:name w:val="Сетка таблицы60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70" w:customStyle="1">
    <w:name w:val="Сетка таблицы611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1" w:customStyle="1">
    <w:name w:val="Нет списка4711"/>
    <w:next w:val="706"/>
    <w:uiPriority w:val="99"/>
    <w:semiHidden/>
    <w:unhideWhenUsed/>
  </w:style>
  <w:style w:type="table" w:styleId="2472" w:customStyle="1">
    <w:name w:val="Сетка таблицы62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3" w:customStyle="1">
    <w:name w:val="Нет списка4811"/>
    <w:next w:val="706"/>
    <w:uiPriority w:val="99"/>
    <w:semiHidden/>
    <w:unhideWhenUsed/>
  </w:style>
  <w:style w:type="table" w:styleId="2474" w:customStyle="1">
    <w:name w:val="Сетка таблицы63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5" w:customStyle="1">
    <w:name w:val="Нет списка4911"/>
    <w:next w:val="706"/>
    <w:uiPriority w:val="99"/>
    <w:semiHidden/>
    <w:unhideWhenUsed/>
  </w:style>
  <w:style w:type="table" w:styleId="2476" w:customStyle="1">
    <w:name w:val="Сетка таблицы64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7" w:customStyle="1">
    <w:name w:val="Нет списка5011"/>
    <w:next w:val="706"/>
    <w:uiPriority w:val="99"/>
    <w:semiHidden/>
    <w:unhideWhenUsed/>
  </w:style>
  <w:style w:type="table" w:styleId="2478" w:customStyle="1">
    <w:name w:val="Сетка таблицы65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9" w:customStyle="1">
    <w:name w:val="Нет списка5114"/>
    <w:next w:val="706"/>
    <w:uiPriority w:val="99"/>
    <w:semiHidden/>
    <w:unhideWhenUsed/>
  </w:style>
  <w:style w:type="table" w:styleId="2480" w:customStyle="1">
    <w:name w:val="Сетка таблицы66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1" w:customStyle="1">
    <w:name w:val="Нет списка5212"/>
    <w:next w:val="706"/>
    <w:uiPriority w:val="99"/>
    <w:semiHidden/>
    <w:unhideWhenUsed/>
  </w:style>
  <w:style w:type="table" w:styleId="2482" w:customStyle="1">
    <w:name w:val="Сетка таблицы67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3" w:customStyle="1">
    <w:name w:val="Нет списка5311"/>
    <w:next w:val="706"/>
    <w:uiPriority w:val="99"/>
    <w:semiHidden/>
    <w:unhideWhenUsed/>
  </w:style>
  <w:style w:type="table" w:styleId="2484" w:customStyle="1">
    <w:name w:val="Сетка таблицы68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5" w:customStyle="1">
    <w:name w:val="Нет списка5411"/>
    <w:next w:val="706"/>
    <w:uiPriority w:val="99"/>
    <w:semiHidden/>
    <w:unhideWhenUsed/>
  </w:style>
  <w:style w:type="table" w:styleId="2486" w:customStyle="1">
    <w:name w:val="Сетка таблицы6911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87" w:customStyle="1">
    <w:name w:val="Сетка таблицы70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88" w:customStyle="1">
    <w:name w:val="Сетка таблицы71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89" w:customStyle="1">
    <w:name w:val="Сетка таблицы581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90" w:customStyle="1">
    <w:name w:val="Сетка таблицы4111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91" w:customStyle="1">
    <w:name w:val="Сетка таблицы5821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2" w:customStyle="1">
    <w:name w:val="Нет списка160"/>
    <w:next w:val="706"/>
    <w:uiPriority w:val="99"/>
    <w:semiHidden/>
    <w:unhideWhenUsed/>
  </w:style>
  <w:style w:type="numbering" w:styleId="2493" w:customStyle="1">
    <w:name w:val="Нет списка170"/>
    <w:next w:val="706"/>
    <w:uiPriority w:val="99"/>
    <w:semiHidden/>
    <w:unhideWhenUsed/>
  </w:style>
  <w:style w:type="table" w:styleId="2494" w:customStyle="1">
    <w:name w:val="Сетка таблицы17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5" w:customStyle="1">
    <w:name w:val="Нет списка260"/>
    <w:next w:val="706"/>
    <w:uiPriority w:val="99"/>
    <w:semiHidden/>
    <w:unhideWhenUsed/>
  </w:style>
  <w:style w:type="numbering" w:styleId="2496" w:customStyle="1">
    <w:name w:val="Нет списка360"/>
    <w:next w:val="706"/>
    <w:uiPriority w:val="99"/>
    <w:semiHidden/>
    <w:unhideWhenUsed/>
  </w:style>
  <w:style w:type="numbering" w:styleId="2497" w:customStyle="1">
    <w:name w:val="Нет списка460"/>
    <w:next w:val="706"/>
    <w:uiPriority w:val="99"/>
    <w:semiHidden/>
    <w:unhideWhenUsed/>
  </w:style>
  <w:style w:type="table" w:styleId="2498" w:customStyle="1">
    <w:name w:val="Сетка таблицы18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9" w:customStyle="1">
    <w:name w:val="Нет списка551"/>
    <w:next w:val="706"/>
    <w:uiPriority w:val="99"/>
    <w:semiHidden/>
    <w:unhideWhenUsed/>
  </w:style>
  <w:style w:type="table" w:styleId="2500" w:customStyle="1">
    <w:name w:val="Сетка таблицы26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1" w:customStyle="1">
    <w:name w:val="Нет списка615"/>
    <w:next w:val="706"/>
    <w:uiPriority w:val="99"/>
    <w:semiHidden/>
    <w:unhideWhenUsed/>
  </w:style>
  <w:style w:type="table" w:styleId="2502" w:customStyle="1">
    <w:name w:val="Сетка таблицы36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3" w:customStyle="1">
    <w:name w:val="Нет списка713"/>
    <w:next w:val="706"/>
    <w:uiPriority w:val="99"/>
    <w:semiHidden/>
    <w:unhideWhenUsed/>
  </w:style>
  <w:style w:type="table" w:styleId="2504" w:customStyle="1">
    <w:name w:val="Сетка таблицы46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5" w:customStyle="1">
    <w:name w:val="Нет списка812"/>
    <w:next w:val="706"/>
    <w:uiPriority w:val="99"/>
    <w:semiHidden/>
    <w:unhideWhenUsed/>
  </w:style>
  <w:style w:type="table" w:styleId="2506" w:customStyle="1">
    <w:name w:val="Сетка таблицы56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7" w:customStyle="1">
    <w:name w:val="Нет списка912"/>
    <w:next w:val="706"/>
    <w:uiPriority w:val="99"/>
    <w:semiHidden/>
    <w:unhideWhenUsed/>
  </w:style>
  <w:style w:type="table" w:styleId="2508" w:customStyle="1">
    <w:name w:val="Сетка таблицы66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9" w:customStyle="1">
    <w:name w:val="Нет списка1012"/>
    <w:next w:val="706"/>
    <w:uiPriority w:val="99"/>
    <w:semiHidden/>
    <w:unhideWhenUsed/>
  </w:style>
  <w:style w:type="table" w:styleId="2510" w:customStyle="1">
    <w:name w:val="Сетка таблицы72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1" w:customStyle="1">
    <w:name w:val="Нет списка1117"/>
    <w:next w:val="706"/>
    <w:uiPriority w:val="99"/>
    <w:semiHidden/>
    <w:unhideWhenUsed/>
  </w:style>
  <w:style w:type="table" w:styleId="2512" w:customStyle="1">
    <w:name w:val="Сетка таблицы8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3" w:customStyle="1">
    <w:name w:val="Нет списка1214"/>
    <w:next w:val="706"/>
    <w:uiPriority w:val="99"/>
    <w:semiHidden/>
    <w:unhideWhenUsed/>
  </w:style>
  <w:style w:type="table" w:styleId="2514" w:customStyle="1">
    <w:name w:val="Сетка таблицы9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5" w:customStyle="1">
    <w:name w:val="Нет списка1312"/>
    <w:next w:val="706"/>
    <w:uiPriority w:val="99"/>
    <w:semiHidden/>
    <w:unhideWhenUsed/>
  </w:style>
  <w:style w:type="table" w:styleId="2516" w:customStyle="1">
    <w:name w:val="Сетка таблицы10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7" w:customStyle="1">
    <w:name w:val="Нет списка1412"/>
    <w:next w:val="706"/>
    <w:uiPriority w:val="99"/>
    <w:semiHidden/>
    <w:unhideWhenUsed/>
  </w:style>
  <w:style w:type="table" w:styleId="2518" w:customStyle="1">
    <w:name w:val="Сетка таблицы11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9" w:customStyle="1">
    <w:name w:val="Нет списка1512"/>
    <w:next w:val="706"/>
    <w:uiPriority w:val="99"/>
    <w:semiHidden/>
    <w:unhideWhenUsed/>
  </w:style>
  <w:style w:type="table" w:styleId="2520" w:customStyle="1">
    <w:name w:val="Сетка таблицы12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1" w:customStyle="1">
    <w:name w:val="Нет списка1612"/>
    <w:next w:val="706"/>
    <w:uiPriority w:val="99"/>
    <w:semiHidden/>
    <w:unhideWhenUsed/>
  </w:style>
  <w:style w:type="table" w:styleId="2522" w:customStyle="1">
    <w:name w:val="Сетка таблицы13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3" w:customStyle="1">
    <w:name w:val="Нет списка1712"/>
    <w:next w:val="706"/>
    <w:uiPriority w:val="99"/>
    <w:semiHidden/>
    <w:unhideWhenUsed/>
  </w:style>
  <w:style w:type="table" w:styleId="2524" w:customStyle="1">
    <w:name w:val="Сетка таблицы14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5" w:customStyle="1">
    <w:name w:val="Нет списка1812"/>
    <w:next w:val="706"/>
    <w:uiPriority w:val="99"/>
    <w:semiHidden/>
    <w:unhideWhenUsed/>
  </w:style>
  <w:style w:type="table" w:styleId="2526" w:customStyle="1">
    <w:name w:val="Сетка таблицы15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7" w:customStyle="1">
    <w:name w:val="Нет списка1912"/>
    <w:next w:val="706"/>
    <w:uiPriority w:val="99"/>
    <w:semiHidden/>
    <w:unhideWhenUsed/>
  </w:style>
  <w:style w:type="table" w:styleId="2528" w:customStyle="1">
    <w:name w:val="Сетка таблицы16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9" w:customStyle="1">
    <w:name w:val="Нет списка2012"/>
    <w:next w:val="706"/>
    <w:uiPriority w:val="99"/>
    <w:semiHidden/>
    <w:unhideWhenUsed/>
  </w:style>
  <w:style w:type="table" w:styleId="2530" w:customStyle="1">
    <w:name w:val="Сетка таблицы17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31" w:customStyle="1">
    <w:name w:val="Нет списка2116"/>
    <w:next w:val="706"/>
    <w:uiPriority w:val="99"/>
    <w:semiHidden/>
    <w:unhideWhenUsed/>
  </w:style>
  <w:style w:type="table" w:styleId="2532" w:customStyle="1">
    <w:name w:val="Сетка таблицы18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33" w:customStyle="1">
    <w:name w:val="Нет списка2214"/>
    <w:next w:val="706"/>
    <w:uiPriority w:val="99"/>
    <w:semiHidden/>
    <w:unhideWhenUsed/>
  </w:style>
  <w:style w:type="table" w:styleId="2534" w:customStyle="1">
    <w:name w:val="Сетка таблицы19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35" w:customStyle="1">
    <w:name w:val="Нет списка2312"/>
    <w:next w:val="706"/>
    <w:uiPriority w:val="99"/>
    <w:semiHidden/>
    <w:unhideWhenUsed/>
  </w:style>
  <w:style w:type="table" w:styleId="2536" w:customStyle="1">
    <w:name w:val="Сетка таблицы20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37" w:customStyle="1">
    <w:name w:val="Нет списка2412"/>
    <w:next w:val="706"/>
    <w:uiPriority w:val="99"/>
    <w:semiHidden/>
    <w:unhideWhenUsed/>
  </w:style>
  <w:style w:type="table" w:styleId="2538" w:customStyle="1">
    <w:name w:val="Сетка таблицы21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39" w:customStyle="1">
    <w:name w:val="Нет списка2512"/>
    <w:next w:val="706"/>
    <w:uiPriority w:val="99"/>
    <w:semiHidden/>
    <w:unhideWhenUsed/>
  </w:style>
  <w:style w:type="table" w:styleId="2540" w:customStyle="1">
    <w:name w:val="Сетка таблицы22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1" w:customStyle="1">
    <w:name w:val="Нет списка2612"/>
    <w:next w:val="706"/>
    <w:uiPriority w:val="99"/>
    <w:semiHidden/>
    <w:unhideWhenUsed/>
  </w:style>
  <w:style w:type="table" w:styleId="2542" w:customStyle="1">
    <w:name w:val="Сетка таблицы23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3" w:customStyle="1">
    <w:name w:val="Нет списка2712"/>
    <w:next w:val="706"/>
    <w:uiPriority w:val="99"/>
    <w:semiHidden/>
    <w:unhideWhenUsed/>
  </w:style>
  <w:style w:type="table" w:styleId="2544" w:customStyle="1">
    <w:name w:val="Сетка таблицы24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5" w:customStyle="1">
    <w:name w:val="Нет списка2812"/>
    <w:next w:val="706"/>
    <w:uiPriority w:val="99"/>
    <w:semiHidden/>
    <w:unhideWhenUsed/>
  </w:style>
  <w:style w:type="table" w:styleId="2546" w:customStyle="1">
    <w:name w:val="Сетка таблицы25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7" w:customStyle="1">
    <w:name w:val="Нет списка2912"/>
    <w:next w:val="706"/>
    <w:uiPriority w:val="99"/>
    <w:semiHidden/>
    <w:unhideWhenUsed/>
  </w:style>
  <w:style w:type="table" w:styleId="2548" w:customStyle="1">
    <w:name w:val="Сетка таблицы26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9" w:customStyle="1">
    <w:name w:val="Нет списка3012"/>
    <w:next w:val="706"/>
    <w:uiPriority w:val="99"/>
    <w:semiHidden/>
    <w:unhideWhenUsed/>
  </w:style>
  <w:style w:type="table" w:styleId="2550" w:customStyle="1">
    <w:name w:val="Сетка таблицы27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1" w:customStyle="1">
    <w:name w:val="Нет списка3116"/>
    <w:next w:val="706"/>
    <w:uiPriority w:val="99"/>
    <w:semiHidden/>
    <w:unhideWhenUsed/>
  </w:style>
  <w:style w:type="table" w:styleId="2552" w:customStyle="1">
    <w:name w:val="Сетка таблицы28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3" w:customStyle="1">
    <w:name w:val="Нет списка3214"/>
    <w:next w:val="706"/>
    <w:uiPriority w:val="99"/>
    <w:semiHidden/>
    <w:unhideWhenUsed/>
  </w:style>
  <w:style w:type="table" w:styleId="2554" w:customStyle="1">
    <w:name w:val="Сетка таблицы29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5" w:customStyle="1">
    <w:name w:val="Нет списка3312"/>
    <w:next w:val="706"/>
    <w:uiPriority w:val="99"/>
    <w:semiHidden/>
    <w:unhideWhenUsed/>
  </w:style>
  <w:style w:type="table" w:styleId="2556" w:customStyle="1">
    <w:name w:val="Сетка таблицы30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7" w:customStyle="1">
    <w:name w:val="Нет списка3412"/>
    <w:next w:val="706"/>
    <w:uiPriority w:val="99"/>
    <w:semiHidden/>
    <w:unhideWhenUsed/>
  </w:style>
  <w:style w:type="table" w:styleId="2558" w:customStyle="1">
    <w:name w:val="Сетка таблицы31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9" w:customStyle="1">
    <w:name w:val="Нет списка3512"/>
    <w:next w:val="706"/>
    <w:uiPriority w:val="99"/>
    <w:semiHidden/>
    <w:unhideWhenUsed/>
  </w:style>
  <w:style w:type="table" w:styleId="2560" w:customStyle="1">
    <w:name w:val="Сетка таблицы32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1" w:customStyle="1">
    <w:name w:val="Нет списка3612"/>
    <w:next w:val="706"/>
    <w:uiPriority w:val="99"/>
    <w:semiHidden/>
    <w:unhideWhenUsed/>
  </w:style>
  <w:style w:type="table" w:styleId="2562" w:customStyle="1">
    <w:name w:val="Сетка таблицы33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3" w:customStyle="1">
    <w:name w:val="Нет списка3712"/>
    <w:next w:val="706"/>
    <w:uiPriority w:val="99"/>
    <w:semiHidden/>
    <w:unhideWhenUsed/>
  </w:style>
  <w:style w:type="table" w:styleId="2564" w:customStyle="1">
    <w:name w:val="Сетка таблицы34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5" w:customStyle="1">
    <w:name w:val="Нет списка3812"/>
    <w:next w:val="706"/>
    <w:uiPriority w:val="99"/>
    <w:semiHidden/>
    <w:unhideWhenUsed/>
  </w:style>
  <w:style w:type="table" w:styleId="2566" w:customStyle="1">
    <w:name w:val="Сетка таблицы35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7" w:customStyle="1">
    <w:name w:val="Нет списка3912"/>
    <w:next w:val="706"/>
    <w:uiPriority w:val="99"/>
    <w:semiHidden/>
    <w:unhideWhenUsed/>
  </w:style>
  <w:style w:type="table" w:styleId="2568" w:customStyle="1">
    <w:name w:val="Сетка таблицы36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9" w:customStyle="1">
    <w:name w:val="Нет списка4012"/>
    <w:next w:val="706"/>
    <w:uiPriority w:val="99"/>
    <w:semiHidden/>
    <w:unhideWhenUsed/>
  </w:style>
  <w:style w:type="table" w:styleId="2570" w:customStyle="1">
    <w:name w:val="Сетка таблицы37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1" w:customStyle="1">
    <w:name w:val="Нет списка4116"/>
    <w:next w:val="706"/>
    <w:uiPriority w:val="99"/>
    <w:semiHidden/>
    <w:unhideWhenUsed/>
  </w:style>
  <w:style w:type="table" w:styleId="2572" w:customStyle="1">
    <w:name w:val="Сетка таблицы38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3" w:customStyle="1">
    <w:name w:val="Нет списка4214"/>
    <w:next w:val="706"/>
    <w:uiPriority w:val="99"/>
    <w:semiHidden/>
    <w:unhideWhenUsed/>
  </w:style>
  <w:style w:type="table" w:styleId="2574" w:customStyle="1">
    <w:name w:val="Сетка таблицы39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75" w:customStyle="1">
    <w:name w:val="Сетка таблицы40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76" w:customStyle="1">
    <w:name w:val="Сетка таблицы4125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77" w:customStyle="1">
    <w:name w:val="Сетка таблицы42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8" w:customStyle="1">
    <w:name w:val="Нет списка4312"/>
    <w:next w:val="706"/>
    <w:uiPriority w:val="99"/>
    <w:semiHidden/>
    <w:unhideWhenUsed/>
  </w:style>
  <w:style w:type="table" w:styleId="2579" w:customStyle="1">
    <w:name w:val="Сетка таблицы43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0" w:customStyle="1">
    <w:name w:val="Нет списка4412"/>
    <w:next w:val="706"/>
    <w:uiPriority w:val="99"/>
    <w:semiHidden/>
    <w:unhideWhenUsed/>
  </w:style>
  <w:style w:type="table" w:styleId="2581" w:customStyle="1">
    <w:name w:val="Сетка таблицы44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82" w:customStyle="1">
    <w:name w:val="Сетка таблицы45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83" w:customStyle="1">
    <w:name w:val="Сетка таблицы46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84" w:customStyle="1">
    <w:name w:val="Сетка таблицы47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85" w:customStyle="1">
    <w:name w:val="Сетка таблицы48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86" w:customStyle="1">
    <w:name w:val="Сетка таблицы49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7" w:customStyle="1">
    <w:name w:val="Нет списка4512"/>
    <w:next w:val="706"/>
    <w:uiPriority w:val="99"/>
    <w:semiHidden/>
    <w:unhideWhenUsed/>
  </w:style>
  <w:style w:type="table" w:styleId="2588" w:customStyle="1">
    <w:name w:val="Сетка таблицы50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9" w:customStyle="1">
    <w:name w:val="Нет списка4612"/>
    <w:next w:val="706"/>
    <w:uiPriority w:val="99"/>
    <w:semiHidden/>
    <w:unhideWhenUsed/>
  </w:style>
  <w:style w:type="table" w:styleId="2590" w:customStyle="1">
    <w:name w:val="Сетка таблицы5116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1" w:customStyle="1">
    <w:name w:val="Сетка таблицы5214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2" w:customStyle="1">
    <w:name w:val="Сетка таблицы53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3" w:customStyle="1">
    <w:name w:val="Сетка таблицы54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4" w:customStyle="1">
    <w:name w:val="Сетка таблицы55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5" w:customStyle="1">
    <w:name w:val="Сетка таблицы56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6" w:customStyle="1">
    <w:name w:val="Сетка таблицы57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7" w:customStyle="1">
    <w:name w:val="Сетка таблицы5831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8" w:customStyle="1">
    <w:name w:val="Сетка таблицы59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99" w:customStyle="1">
    <w:name w:val="Сетка таблицы60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00" w:customStyle="1">
    <w:name w:val="Сетка таблицы6116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1" w:customStyle="1">
    <w:name w:val="Нет списка4712"/>
    <w:next w:val="706"/>
    <w:uiPriority w:val="99"/>
    <w:semiHidden/>
    <w:unhideWhenUsed/>
  </w:style>
  <w:style w:type="table" w:styleId="2602" w:customStyle="1">
    <w:name w:val="Сетка таблицы6214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3" w:customStyle="1">
    <w:name w:val="Нет списка4812"/>
    <w:next w:val="706"/>
    <w:uiPriority w:val="99"/>
    <w:semiHidden/>
    <w:unhideWhenUsed/>
  </w:style>
  <w:style w:type="table" w:styleId="2604" w:customStyle="1">
    <w:name w:val="Сетка таблицы63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5" w:customStyle="1">
    <w:name w:val="Нет списка4912"/>
    <w:next w:val="706"/>
    <w:uiPriority w:val="99"/>
    <w:semiHidden/>
    <w:unhideWhenUsed/>
  </w:style>
  <w:style w:type="table" w:styleId="2606" w:customStyle="1">
    <w:name w:val="Сетка таблицы64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7" w:customStyle="1">
    <w:name w:val="Нет списка5012"/>
    <w:next w:val="706"/>
    <w:uiPriority w:val="99"/>
    <w:semiHidden/>
    <w:unhideWhenUsed/>
  </w:style>
  <w:style w:type="table" w:styleId="2608" w:customStyle="1">
    <w:name w:val="Сетка таблицы65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9" w:customStyle="1">
    <w:name w:val="Нет списка5115"/>
    <w:next w:val="706"/>
    <w:uiPriority w:val="99"/>
    <w:semiHidden/>
    <w:unhideWhenUsed/>
  </w:style>
  <w:style w:type="table" w:styleId="2610" w:customStyle="1">
    <w:name w:val="Сетка таблицы66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1" w:customStyle="1">
    <w:name w:val="Нет списка5213"/>
    <w:next w:val="706"/>
    <w:uiPriority w:val="99"/>
    <w:semiHidden/>
    <w:unhideWhenUsed/>
  </w:style>
  <w:style w:type="table" w:styleId="2612" w:customStyle="1">
    <w:name w:val="Сетка таблицы67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3" w:customStyle="1">
    <w:name w:val="Нет списка5312"/>
    <w:next w:val="706"/>
    <w:uiPriority w:val="99"/>
    <w:semiHidden/>
    <w:unhideWhenUsed/>
  </w:style>
  <w:style w:type="table" w:styleId="2614" w:customStyle="1">
    <w:name w:val="Сетка таблицы68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5" w:customStyle="1">
    <w:name w:val="Нет списка5412"/>
    <w:next w:val="706"/>
    <w:uiPriority w:val="99"/>
    <w:semiHidden/>
    <w:unhideWhenUsed/>
  </w:style>
  <w:style w:type="table" w:styleId="2616" w:customStyle="1">
    <w:name w:val="Сетка таблицы6912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17" w:customStyle="1">
    <w:name w:val="Сетка таблицы7013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18" w:customStyle="1">
    <w:name w:val="Сетка таблицы7115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19" w:customStyle="1">
    <w:name w:val="Сетка таблицы58113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20" w:customStyle="1">
    <w:name w:val="Сетка таблицы41117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21" w:customStyle="1">
    <w:name w:val="Сетка таблицы58212"/>
    <w:basedOn w:val="705"/>
    <w:next w:val="9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2" w:customStyle="1">
    <w:name w:val="Нет списка180"/>
    <w:next w:val="706"/>
    <w:uiPriority w:val="99"/>
    <w:semiHidden/>
    <w:unhideWhenUsed/>
  </w:style>
  <w:style w:type="table" w:styleId="2623" w:customStyle="1">
    <w:name w:val="Сетка таблицы19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4" w:customStyle="1">
    <w:name w:val="Нет списка190"/>
    <w:next w:val="706"/>
    <w:uiPriority w:val="99"/>
    <w:semiHidden/>
    <w:unhideWhenUsed/>
  </w:style>
  <w:style w:type="table" w:styleId="2625" w:customStyle="1">
    <w:name w:val="Сетка таблицы200"/>
    <w:basedOn w:val="705"/>
    <w:next w:val="9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626" w:customStyle="1">
    <w:name w:val="Основной текст 2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EFE1-794A-4F00-9E8C-F740CBA5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_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revision>89</cp:revision>
  <dcterms:created xsi:type="dcterms:W3CDTF">2024-09-19T04:39:00Z</dcterms:created>
  <dcterms:modified xsi:type="dcterms:W3CDTF">2026-06-05T05:31:22Z</dcterms:modified>
</cp:coreProperties>
</file>